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6D6F2C21" w:rsidR="007956BF" w:rsidRDefault="004C75E2" w:rsidP="007956BF">
      <w:pPr>
        <w:rPr>
          <w:color w:val="000000"/>
          <w:sz w:val="27"/>
          <w:szCs w:val="27"/>
        </w:rPr>
      </w:pPr>
      <w:r>
        <w:rPr>
          <w:b/>
          <w:bCs/>
          <w:color w:val="000000"/>
          <w:sz w:val="27"/>
          <w:szCs w:val="27"/>
        </w:rPr>
        <w:t>Monday</w:t>
      </w:r>
      <w:r w:rsidR="007956BF">
        <w:rPr>
          <w:b/>
          <w:bCs/>
          <w:color w:val="000000"/>
          <w:sz w:val="27"/>
          <w:szCs w:val="27"/>
        </w:rPr>
        <w:t xml:space="preserve"> </w:t>
      </w:r>
      <w:r>
        <w:rPr>
          <w:b/>
          <w:bCs/>
          <w:color w:val="000000"/>
          <w:sz w:val="27"/>
          <w:szCs w:val="27"/>
        </w:rPr>
        <w:t>25</w:t>
      </w:r>
      <w:r w:rsidR="007956BF">
        <w:rPr>
          <w:b/>
          <w:bCs/>
          <w:color w:val="000000"/>
          <w:sz w:val="27"/>
          <w:szCs w:val="27"/>
        </w:rPr>
        <w:t xml:space="preserve"> </w:t>
      </w:r>
      <w:proofErr w:type="gramStart"/>
      <w:r w:rsidR="00237A94">
        <w:rPr>
          <w:b/>
          <w:bCs/>
          <w:color w:val="000000"/>
          <w:sz w:val="27"/>
          <w:szCs w:val="27"/>
        </w:rPr>
        <w:t>July,</w:t>
      </w:r>
      <w:proofErr w:type="gramEnd"/>
      <w:r w:rsidR="00237A94">
        <w:rPr>
          <w:b/>
          <w:bCs/>
          <w:color w:val="000000"/>
          <w:sz w:val="27"/>
          <w:szCs w:val="27"/>
        </w:rPr>
        <w:t xml:space="preserve"> 2022 (DOY </w:t>
      </w:r>
      <w:r>
        <w:rPr>
          <w:b/>
          <w:bCs/>
          <w:color w:val="000000"/>
          <w:sz w:val="27"/>
          <w:szCs w:val="27"/>
        </w:rPr>
        <w:t>205</w:t>
      </w:r>
      <w:r w:rsidR="00237A94">
        <w:rPr>
          <w:b/>
          <w:bCs/>
          <w:color w:val="000000"/>
          <w:sz w:val="27"/>
          <w:szCs w:val="27"/>
        </w:rPr>
        <w:t>)</w:t>
      </w:r>
      <w:r w:rsidR="007956BF">
        <w:rPr>
          <w:b/>
          <w:bCs/>
          <w:color w:val="000000"/>
          <w:sz w:val="27"/>
          <w:szCs w:val="27"/>
        </w:rPr>
        <w:t> </w:t>
      </w:r>
    </w:p>
    <w:p w14:paraId="3F8D2018" w14:textId="77777777" w:rsidR="007956BF" w:rsidRDefault="007956BF" w:rsidP="007956BF">
      <w:pPr>
        <w:rPr>
          <w:color w:val="000000"/>
          <w:sz w:val="27"/>
          <w:szCs w:val="27"/>
        </w:rPr>
      </w:pPr>
      <w:r>
        <w:rPr>
          <w:color w:val="000000"/>
          <w:sz w:val="27"/>
          <w:szCs w:val="27"/>
        </w:rPr>
        <w:t> </w:t>
      </w:r>
    </w:p>
    <w:p w14:paraId="2BAF722B" w14:textId="03A6780D"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7348AC">
        <w:rPr>
          <w:color w:val="000000"/>
          <w:sz w:val="27"/>
          <w:szCs w:val="27"/>
        </w:rPr>
        <w:t>Los Angeles</w:t>
      </w:r>
      <w:r>
        <w:rPr>
          <w:color w:val="000000"/>
          <w:sz w:val="27"/>
          <w:szCs w:val="27"/>
        </w:rPr>
        <w:t xml:space="preserve">. </w:t>
      </w:r>
    </w:p>
    <w:p w14:paraId="22D2132E" w14:textId="77777777"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is in Maryland</w:t>
      </w:r>
      <w:r>
        <w:rPr>
          <w:sz w:val="27"/>
          <w:szCs w:val="27"/>
        </w:rPr>
        <w:t xml:space="preserve">. </w:t>
      </w:r>
    </w:p>
    <w:p w14:paraId="3D9BC27D" w14:textId="77777777" w:rsidR="007956BF" w:rsidRDefault="007956BF" w:rsidP="007956BF">
      <w:pPr>
        <w:rPr>
          <w:color w:val="000000"/>
          <w:sz w:val="27"/>
          <w:szCs w:val="27"/>
        </w:rPr>
      </w:pPr>
      <w:r>
        <w:rPr>
          <w:color w:val="000000"/>
          <w:sz w:val="27"/>
          <w:szCs w:val="27"/>
        </w:rPr>
        <w:t> </w:t>
      </w:r>
    </w:p>
    <w:p w14:paraId="1B810AAE" w14:textId="0269A6B9" w:rsidR="007956BF" w:rsidRDefault="007956BF" w:rsidP="007956BF">
      <w:pPr>
        <w:rPr>
          <w:color w:val="000000"/>
          <w:sz w:val="27"/>
          <w:szCs w:val="27"/>
        </w:rPr>
      </w:pPr>
      <w:r>
        <w:rPr>
          <w:color w:val="000000"/>
          <w:sz w:val="27"/>
          <w:szCs w:val="27"/>
        </w:rPr>
        <w:t xml:space="preserve">NASA’s 2022 airborne activities are scheduled to include AVIRIS-NG hyperspectral imaging (5 July – 25 August) and the L-band </w:t>
      </w:r>
      <w:proofErr w:type="spellStart"/>
      <w:r>
        <w:rPr>
          <w:color w:val="000000"/>
          <w:sz w:val="27"/>
          <w:szCs w:val="27"/>
        </w:rPr>
        <w:t>polInSAR</w:t>
      </w:r>
      <w:proofErr w:type="spellEnd"/>
      <w:r>
        <w:rPr>
          <w:color w:val="000000"/>
          <w:sz w:val="27"/>
          <w:szCs w:val="27"/>
        </w:rPr>
        <w:t xml:space="preserve"> (9 August – 22 August). Flights will provide acquisitions across the ABoVE domain in Alaska and northwestern Canada in coordination with ABoVE field </w:t>
      </w:r>
      <w:r w:rsidR="00D700D9">
        <w:rPr>
          <w:color w:val="000000"/>
          <w:sz w:val="27"/>
          <w:szCs w:val="27"/>
        </w:rPr>
        <w:t>work</w:t>
      </w:r>
    </w:p>
    <w:p w14:paraId="408383D0" w14:textId="77777777" w:rsidR="007956BF" w:rsidRDefault="007956BF" w:rsidP="007956BF">
      <w:pPr>
        <w:rPr>
          <w:color w:val="000000"/>
          <w:sz w:val="27"/>
          <w:szCs w:val="27"/>
        </w:rPr>
      </w:pPr>
    </w:p>
    <w:p w14:paraId="10648ACC" w14:textId="2E5F5A4E" w:rsidR="007956BF" w:rsidRDefault="007956BF" w:rsidP="007956BF">
      <w:pPr>
        <w:rPr>
          <w:color w:val="000000"/>
          <w:sz w:val="27"/>
          <w:szCs w:val="27"/>
        </w:rPr>
      </w:pPr>
      <w:r>
        <w:rPr>
          <w:color w:val="000000"/>
          <w:sz w:val="27"/>
          <w:szCs w:val="27"/>
        </w:rPr>
        <w:t xml:space="preserve">ABoVE will coordinate with the DLR </w:t>
      </w:r>
      <w:hyperlink r:id="rId5" w:history="1">
        <w:proofErr w:type="spellStart"/>
        <w:r>
          <w:rPr>
            <w:rStyle w:val="Hyperlink"/>
            <w:sz w:val="27"/>
            <w:szCs w:val="27"/>
          </w:rPr>
          <w:t>CoMet</w:t>
        </w:r>
        <w:proofErr w:type="spellEnd"/>
        <w:r>
          <w:rPr>
            <w:rStyle w:val="Hyperlink"/>
            <w:sz w:val="27"/>
            <w:szCs w:val="27"/>
          </w:rPr>
          <w:t xml:space="preserve"> 2.0 Arctic</w:t>
        </w:r>
      </w:hyperlink>
      <w:r>
        <w:rPr>
          <w:color w:val="000000"/>
          <w:sz w:val="27"/>
          <w:szCs w:val="27"/>
        </w:rPr>
        <w:t xml:space="preserve"> (operating from Edmonton ~12 Aug – 15 Sep), </w:t>
      </w:r>
      <w:hyperlink r:id="rId6" w:history="1">
        <w:r>
          <w:rPr>
            <w:rStyle w:val="Hyperlink"/>
            <w:sz w:val="27"/>
            <w:szCs w:val="27"/>
          </w:rPr>
          <w:t>G-</w:t>
        </w:r>
        <w:proofErr w:type="spellStart"/>
        <w:r>
          <w:rPr>
            <w:rStyle w:val="Hyperlink"/>
            <w:sz w:val="27"/>
            <w:szCs w:val="27"/>
          </w:rPr>
          <w:t>LiHT</w:t>
        </w:r>
        <w:proofErr w:type="spellEnd"/>
      </w:hyperlink>
      <w:r>
        <w:rPr>
          <w:color w:val="000000"/>
          <w:sz w:val="27"/>
          <w:szCs w:val="27"/>
        </w:rPr>
        <w:t xml:space="preserve"> </w:t>
      </w:r>
      <w:r w:rsidR="00F06E19">
        <w:rPr>
          <w:color w:val="000000"/>
          <w:sz w:val="27"/>
          <w:szCs w:val="27"/>
        </w:rPr>
        <w:t>(6-30 July in southern</w:t>
      </w:r>
      <w:r w:rsidR="00DC6F94">
        <w:rPr>
          <w:color w:val="000000"/>
          <w:sz w:val="27"/>
          <w:szCs w:val="27"/>
        </w:rPr>
        <w:t>/SW</w:t>
      </w:r>
      <w:r w:rsidR="00F06E19">
        <w:rPr>
          <w:color w:val="000000"/>
          <w:sz w:val="27"/>
          <w:szCs w:val="27"/>
        </w:rPr>
        <w:t xml:space="preserve"> Alaska)</w:t>
      </w:r>
      <w:r>
        <w:rPr>
          <w:color w:val="000000"/>
          <w:sz w:val="27"/>
          <w:szCs w:val="27"/>
        </w:rPr>
        <w:t xml:space="preserve">, and </w:t>
      </w:r>
      <w:hyperlink r:id="rId7" w:history="1">
        <w:r>
          <w:rPr>
            <w:rStyle w:val="Hyperlink"/>
            <w:sz w:val="27"/>
            <w:szCs w:val="27"/>
          </w:rPr>
          <w:t>NEON AOP</w:t>
        </w:r>
      </w:hyperlink>
      <w:r>
        <w:rPr>
          <w:color w:val="000000"/>
          <w:sz w:val="27"/>
          <w:szCs w:val="27"/>
        </w:rPr>
        <w:t xml:space="preserve"> (operating out of Deadhorse AK 20 July – 22 Aug) teams.</w:t>
      </w:r>
    </w:p>
    <w:p w14:paraId="7C2D6B7A" w14:textId="77777777"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8" w:anchor="2022" w:history="1">
        <w:r>
          <w:rPr>
            <w:rStyle w:val="Hyperlink"/>
            <w:sz w:val="27"/>
            <w:szCs w:val="27"/>
          </w:rPr>
          <w:t>ABoVE 2022 Airborne Campaign</w:t>
        </w:r>
      </w:hyperlink>
    </w:p>
    <w:p w14:paraId="782C221C" w14:textId="77777777" w:rsidR="007956BF" w:rsidRDefault="007956BF" w:rsidP="007956BF">
      <w:pPr>
        <w:rPr>
          <w:color w:val="000000"/>
          <w:sz w:val="27"/>
          <w:szCs w:val="27"/>
        </w:rPr>
      </w:pPr>
    </w:p>
    <w:p w14:paraId="50257BE4" w14:textId="77777777" w:rsidR="007956BF" w:rsidRDefault="007956BF" w:rsidP="007956BF">
      <w:pPr>
        <w:tabs>
          <w:tab w:val="left" w:pos="1005"/>
        </w:tabs>
        <w:rPr>
          <w:color w:val="0070C0"/>
          <w:sz w:val="27"/>
          <w:szCs w:val="27"/>
        </w:rPr>
      </w:pPr>
      <w:r>
        <w:rPr>
          <w:b/>
          <w:bCs/>
          <w:color w:val="0070C0"/>
          <w:sz w:val="27"/>
          <w:szCs w:val="27"/>
        </w:rPr>
        <w:t xml:space="preserve">Sensor/Aircraft Summaries and 72-hour Look </w:t>
      </w:r>
      <w:proofErr w:type="spellStart"/>
      <w:r>
        <w:rPr>
          <w:b/>
          <w:bCs/>
          <w:color w:val="0070C0"/>
          <w:sz w:val="27"/>
          <w:szCs w:val="27"/>
        </w:rPr>
        <w:t>Aheads</w:t>
      </w:r>
      <w:proofErr w:type="spellEnd"/>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9"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 xml:space="preserve">Jackie Hung and a </w:t>
      </w:r>
      <w:proofErr w:type="spellStart"/>
      <w:r>
        <w:rPr>
          <w:color w:val="000000"/>
          <w:sz w:val="27"/>
          <w:szCs w:val="27"/>
        </w:rPr>
        <w:t>Woodwell</w:t>
      </w:r>
      <w:proofErr w:type="spellEnd"/>
      <w:r>
        <w:rPr>
          <w:color w:val="000000"/>
          <w:sz w:val="27"/>
          <w:szCs w:val="27"/>
        </w:rPr>
        <w:t xml:space="preserve">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 xml:space="preserve">Cloud front was further east than forecasted, so Beaver AK area box was aborted after 1 line. Moved north along the Dalton Hwy into less cloudy areas. Acquired several lines in the </w:t>
      </w:r>
      <w:proofErr w:type="spellStart"/>
      <w:r>
        <w:rPr>
          <w:color w:val="000000"/>
          <w:sz w:val="27"/>
          <w:szCs w:val="27"/>
        </w:rPr>
        <w:t>Toolik</w:t>
      </w:r>
      <w:proofErr w:type="spellEnd"/>
      <w:r>
        <w:rPr>
          <w:color w:val="000000"/>
          <w:sz w:val="27"/>
          <w:szCs w:val="27"/>
        </w:rPr>
        <w:t xml:space="preserve">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lastRenderedPageBreak/>
        <w:t>July 6</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#2. </w:t>
      </w:r>
    </w:p>
    <w:p w14:paraId="105E613C" w14:textId="1DF3C712" w:rsidR="00905F68" w:rsidRDefault="00905F68" w:rsidP="007956BF">
      <w:pPr>
        <w:rPr>
          <w:color w:val="000000"/>
          <w:sz w:val="27"/>
          <w:szCs w:val="27"/>
        </w:rPr>
      </w:pPr>
      <w:r>
        <w:rPr>
          <w:color w:val="000000"/>
          <w:sz w:val="27"/>
          <w:szCs w:val="27"/>
        </w:rPr>
        <w:t xml:space="preserve">Flew Beaver, AK grid, </w:t>
      </w:r>
      <w:proofErr w:type="spellStart"/>
      <w:r>
        <w:rPr>
          <w:color w:val="000000"/>
          <w:sz w:val="27"/>
          <w:szCs w:val="27"/>
        </w:rPr>
        <w:t>Coldfoot</w:t>
      </w:r>
      <w:proofErr w:type="spellEnd"/>
      <w:r>
        <w:rPr>
          <w:color w:val="000000"/>
          <w:sz w:val="27"/>
          <w:szCs w:val="27"/>
        </w:rPr>
        <w:t xml:space="preserve"> and </w:t>
      </w:r>
      <w:proofErr w:type="spellStart"/>
      <w:r>
        <w:rPr>
          <w:color w:val="000000"/>
          <w:sz w:val="27"/>
          <w:szCs w:val="27"/>
        </w:rPr>
        <w:t>Bettles</w:t>
      </w:r>
      <w:proofErr w:type="spellEnd"/>
      <w:r>
        <w:rPr>
          <w:color w:val="000000"/>
          <w:sz w:val="27"/>
          <w:szCs w:val="27"/>
        </w:rPr>
        <w:t xml:space="preserve">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proofErr w:type="spellStart"/>
      <w:r>
        <w:rPr>
          <w:color w:val="000000"/>
          <w:sz w:val="27"/>
          <w:szCs w:val="27"/>
        </w:rPr>
        <w:t>Tranist</w:t>
      </w:r>
      <w:proofErr w:type="spellEnd"/>
      <w:r>
        <w:rPr>
          <w:color w:val="000000"/>
          <w:sz w:val="27"/>
          <w:szCs w:val="27"/>
        </w:rPr>
        <w:t xml:space="preserve">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 xml:space="preserve">Sortie #1: flew </w:t>
      </w:r>
      <w:proofErr w:type="spellStart"/>
      <w:r>
        <w:rPr>
          <w:color w:val="000000"/>
          <w:sz w:val="27"/>
          <w:szCs w:val="27"/>
        </w:rPr>
        <w:t>Noorvik</w:t>
      </w:r>
      <w:proofErr w:type="spellEnd"/>
      <w:r>
        <w:rPr>
          <w:color w:val="000000"/>
          <w:sz w:val="27"/>
          <w:szCs w:val="27"/>
        </w:rPr>
        <w:t xml:space="preserve"> and Kotzebue grids</w:t>
      </w:r>
    </w:p>
    <w:p w14:paraId="12361AAD" w14:textId="50289D21" w:rsidR="006D00B6" w:rsidRDefault="006D00B6" w:rsidP="00360698">
      <w:pPr>
        <w:rPr>
          <w:color w:val="000000"/>
          <w:sz w:val="27"/>
          <w:szCs w:val="27"/>
        </w:rPr>
      </w:pPr>
      <w:r>
        <w:rPr>
          <w:color w:val="000000"/>
          <w:sz w:val="27"/>
          <w:szCs w:val="27"/>
        </w:rPr>
        <w:t xml:space="preserve">Sortie #2: flew all Lower and Upper Noatak Valley lines and part of the </w:t>
      </w:r>
      <w:proofErr w:type="spellStart"/>
      <w:r>
        <w:rPr>
          <w:color w:val="000000"/>
          <w:sz w:val="27"/>
          <w:szCs w:val="27"/>
        </w:rPr>
        <w:t>Selawik</w:t>
      </w:r>
      <w:proofErr w:type="spellEnd"/>
      <w:r>
        <w:rPr>
          <w:color w:val="000000"/>
          <w:sz w:val="27"/>
          <w:szCs w:val="27"/>
        </w:rPr>
        <w:t xml:space="preserve">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7B832810" w:rsidR="00E21C07" w:rsidRDefault="00E21C07" w:rsidP="009E477A">
      <w:pPr>
        <w:rPr>
          <w:color w:val="000000"/>
          <w:sz w:val="27"/>
          <w:szCs w:val="27"/>
        </w:rPr>
      </w:pPr>
    </w:p>
    <w:p w14:paraId="1DC0FF3E" w14:textId="10159D6A" w:rsidR="00561434" w:rsidRDefault="00561434" w:rsidP="00561434">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#5. </w:t>
      </w:r>
    </w:p>
    <w:p w14:paraId="185325CA" w14:textId="72546847" w:rsidR="00693959" w:rsidRDefault="00561434" w:rsidP="009E477A">
      <w:pPr>
        <w:rPr>
          <w:color w:val="000000"/>
          <w:sz w:val="27"/>
          <w:szCs w:val="27"/>
        </w:rPr>
      </w:pPr>
      <w:r>
        <w:rPr>
          <w:color w:val="000000"/>
          <w:sz w:val="27"/>
          <w:szCs w:val="27"/>
        </w:rPr>
        <w:t>Forecast</w:t>
      </w:r>
      <w:r w:rsidR="00C071A1">
        <w:rPr>
          <w:color w:val="000000"/>
          <w:sz w:val="27"/>
          <w:szCs w:val="27"/>
        </w:rPr>
        <w:t>ed</w:t>
      </w:r>
      <w:r>
        <w:rPr>
          <w:color w:val="000000"/>
          <w:sz w:val="27"/>
          <w:szCs w:val="27"/>
        </w:rPr>
        <w:t xml:space="preserve"> large area of clear sky conditions over NW Alaska </w:t>
      </w:r>
      <w:r w:rsidR="00C071A1">
        <w:rPr>
          <w:color w:val="000000"/>
          <w:sz w:val="27"/>
          <w:szCs w:val="27"/>
        </w:rPr>
        <w:t>covering</w:t>
      </w:r>
      <w:r>
        <w:rPr>
          <w:color w:val="000000"/>
          <w:sz w:val="27"/>
          <w:szCs w:val="27"/>
        </w:rPr>
        <w:t xml:space="preserve"> Noatak and Seward Peninsula. Smoke forecast shows it all moving into SE Alaska below a </w:t>
      </w:r>
      <w:r>
        <w:rPr>
          <w:color w:val="000000"/>
          <w:sz w:val="27"/>
          <w:szCs w:val="27"/>
        </w:rPr>
        <w:lastRenderedPageBreak/>
        <w:t>Wiseman-</w:t>
      </w:r>
      <w:proofErr w:type="spellStart"/>
      <w:r>
        <w:rPr>
          <w:color w:val="000000"/>
          <w:sz w:val="27"/>
          <w:szCs w:val="27"/>
        </w:rPr>
        <w:t>Bettles</w:t>
      </w:r>
      <w:proofErr w:type="spellEnd"/>
      <w:r>
        <w:rPr>
          <w:color w:val="000000"/>
          <w:sz w:val="27"/>
          <w:szCs w:val="27"/>
        </w:rPr>
        <w:t>-Galena-</w:t>
      </w:r>
      <w:proofErr w:type="spellStart"/>
      <w:r>
        <w:rPr>
          <w:color w:val="000000"/>
          <w:sz w:val="27"/>
          <w:szCs w:val="27"/>
        </w:rPr>
        <w:t>Kaltag</w:t>
      </w:r>
      <w:proofErr w:type="spellEnd"/>
      <w:r>
        <w:rPr>
          <w:color w:val="000000"/>
          <w:sz w:val="27"/>
          <w:szCs w:val="27"/>
        </w:rPr>
        <w:t xml:space="preserve"> line. </w:t>
      </w:r>
      <w:r w:rsidR="00C071A1">
        <w:rPr>
          <w:color w:val="000000"/>
          <w:sz w:val="27"/>
          <w:szCs w:val="27"/>
        </w:rPr>
        <w:t xml:space="preserve">Acquired excellent data over the </w:t>
      </w:r>
      <w:proofErr w:type="spellStart"/>
      <w:r w:rsidR="00C071A1">
        <w:rPr>
          <w:color w:val="000000"/>
          <w:sz w:val="27"/>
          <w:szCs w:val="27"/>
        </w:rPr>
        <w:t>Huslia</w:t>
      </w:r>
      <w:proofErr w:type="spellEnd"/>
      <w:r w:rsidR="00C071A1">
        <w:rPr>
          <w:color w:val="000000"/>
          <w:sz w:val="27"/>
          <w:szCs w:val="27"/>
        </w:rPr>
        <w:t xml:space="preserve"> grid, then moved to the Seward Peninsula where clouds interfered with the acquisitions over the Council grid, but excellent data were obtained over </w:t>
      </w:r>
      <w:proofErr w:type="spellStart"/>
      <w:r w:rsidR="00C071A1">
        <w:rPr>
          <w:color w:val="000000"/>
          <w:sz w:val="27"/>
          <w:szCs w:val="27"/>
        </w:rPr>
        <w:t>Kougarok</w:t>
      </w:r>
      <w:proofErr w:type="spellEnd"/>
      <w:r w:rsidR="00C071A1">
        <w:rPr>
          <w:color w:val="000000"/>
          <w:sz w:val="27"/>
          <w:szCs w:val="27"/>
        </w:rPr>
        <w:t xml:space="preserve"> and Teller sites with NGEE-Arctic teams on the ground at those sites. 2</w:t>
      </w:r>
      <w:r w:rsidR="00C071A1" w:rsidRPr="00C071A1">
        <w:rPr>
          <w:color w:val="000000"/>
          <w:sz w:val="27"/>
          <w:szCs w:val="27"/>
          <w:vertAlign w:val="superscript"/>
        </w:rPr>
        <w:t>nd</w:t>
      </w:r>
      <w:r w:rsidR="00C071A1">
        <w:rPr>
          <w:color w:val="000000"/>
          <w:sz w:val="27"/>
          <w:szCs w:val="27"/>
        </w:rPr>
        <w:t xml:space="preserve"> attempt at acquiring the Council grid after refueling was more successful, although clouds still interfered with one end of the watershed</w:t>
      </w:r>
    </w:p>
    <w:p w14:paraId="74468B28" w14:textId="30EFC776" w:rsidR="00693959" w:rsidRDefault="00693959" w:rsidP="009E477A">
      <w:pPr>
        <w:rPr>
          <w:color w:val="000000"/>
          <w:sz w:val="27"/>
          <w:szCs w:val="27"/>
        </w:rPr>
      </w:pPr>
    </w:p>
    <w:p w14:paraId="132546C9" w14:textId="76341C23" w:rsidR="006F7968" w:rsidRDefault="006F7968" w:rsidP="006F7968">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xml:space="preserve">: Down Day (weather). </w:t>
      </w:r>
    </w:p>
    <w:p w14:paraId="6B6953B7" w14:textId="77777777" w:rsidR="00663187" w:rsidRDefault="00663187" w:rsidP="006F7968">
      <w:pPr>
        <w:rPr>
          <w:color w:val="000000"/>
          <w:sz w:val="27"/>
          <w:szCs w:val="27"/>
        </w:rPr>
      </w:pPr>
      <w:r>
        <w:rPr>
          <w:color w:val="000000"/>
          <w:sz w:val="27"/>
          <w:szCs w:val="27"/>
        </w:rPr>
        <w:t xml:space="preserve">No storming of the Bastille for the ABoVE AVIRIS team today. Combination of dense low-level clouds and/or high cirrus across the state left no viable flight options. </w:t>
      </w:r>
    </w:p>
    <w:p w14:paraId="78CCCC76" w14:textId="17002055" w:rsidR="00663187" w:rsidRDefault="00663187" w:rsidP="006F7968">
      <w:pPr>
        <w:rPr>
          <w:color w:val="000000"/>
          <w:sz w:val="27"/>
          <w:szCs w:val="27"/>
        </w:rPr>
      </w:pPr>
    </w:p>
    <w:p w14:paraId="44C6A33D" w14:textId="6A56412E" w:rsidR="00B967C1" w:rsidRDefault="00B967C1" w:rsidP="00B967C1">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Down Day (weather). </w:t>
      </w:r>
    </w:p>
    <w:p w14:paraId="13712A83" w14:textId="6AA7218E" w:rsidR="00B967C1" w:rsidRDefault="00B967C1" w:rsidP="00B967C1">
      <w:pPr>
        <w:rPr>
          <w:color w:val="000000"/>
          <w:sz w:val="27"/>
          <w:szCs w:val="27"/>
        </w:rPr>
      </w:pPr>
      <w:r>
        <w:rPr>
          <w:color w:val="000000"/>
          <w:sz w:val="27"/>
          <w:szCs w:val="27"/>
        </w:rPr>
        <w:t>Clouds across Alaska with no viable flight options. Watching possible flight to the YK Delta on Sunday or Monday</w:t>
      </w:r>
    </w:p>
    <w:p w14:paraId="28BF3F65" w14:textId="4BEFD45E" w:rsidR="007348AC" w:rsidRDefault="007348AC" w:rsidP="00B967C1">
      <w:pPr>
        <w:rPr>
          <w:color w:val="000000"/>
          <w:sz w:val="27"/>
          <w:szCs w:val="27"/>
        </w:rPr>
      </w:pPr>
    </w:p>
    <w:p w14:paraId="4CAED4F2" w14:textId="3B7C2AC0"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xml:space="preserve">: Down Day (weather). </w:t>
      </w:r>
    </w:p>
    <w:p w14:paraId="5A728583" w14:textId="77777777" w:rsidR="007348AC" w:rsidRDefault="007348AC" w:rsidP="007348AC">
      <w:pPr>
        <w:rPr>
          <w:color w:val="000000"/>
          <w:sz w:val="27"/>
          <w:szCs w:val="27"/>
        </w:rPr>
      </w:pPr>
      <w:r>
        <w:rPr>
          <w:color w:val="000000"/>
          <w:sz w:val="27"/>
          <w:szCs w:val="27"/>
        </w:rPr>
        <w:t>Clouds across Alaska with no viable flight options. Watching possible flight to the YK Delta on Sunday or Monday</w:t>
      </w:r>
    </w:p>
    <w:p w14:paraId="4AB2E959" w14:textId="14B75915" w:rsidR="007348AC" w:rsidRDefault="007348AC" w:rsidP="00B967C1">
      <w:pPr>
        <w:rPr>
          <w:color w:val="000000"/>
          <w:sz w:val="27"/>
          <w:szCs w:val="27"/>
        </w:rPr>
      </w:pPr>
    </w:p>
    <w:p w14:paraId="5BD01345" w14:textId="47AEF15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xml:space="preserve">: Down Day (weather/icing). </w:t>
      </w:r>
    </w:p>
    <w:p w14:paraId="58E13765" w14:textId="40FB575B" w:rsidR="007348AC" w:rsidRDefault="007348AC" w:rsidP="00B967C1">
      <w:pPr>
        <w:rPr>
          <w:color w:val="000000"/>
          <w:sz w:val="27"/>
          <w:szCs w:val="27"/>
        </w:rPr>
      </w:pPr>
      <w:r>
        <w:rPr>
          <w:color w:val="000000"/>
          <w:sz w:val="27"/>
          <w:szCs w:val="27"/>
        </w:rPr>
        <w:t>The forecasted clear skies over the YK Delta were realized; however, a dense system of clouds and precipitation across the center of the state generated icing conditions up to 30,000 ft, and there was no way over or around them. No Go decision based on lack of viable transit options.</w:t>
      </w:r>
    </w:p>
    <w:p w14:paraId="34EBF984" w14:textId="77777777" w:rsidR="007348AC" w:rsidRDefault="007348AC" w:rsidP="00B967C1">
      <w:pPr>
        <w:rPr>
          <w:color w:val="000000"/>
          <w:sz w:val="27"/>
          <w:szCs w:val="27"/>
        </w:rPr>
      </w:pPr>
    </w:p>
    <w:p w14:paraId="5D110386" w14:textId="37E6920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xml:space="preserve">: Down Day (weather). </w:t>
      </w:r>
    </w:p>
    <w:p w14:paraId="2E066E1B" w14:textId="1E94257F" w:rsidR="00B2249B" w:rsidRDefault="007348AC" w:rsidP="006F7968">
      <w:pPr>
        <w:rPr>
          <w:color w:val="000000"/>
          <w:sz w:val="27"/>
          <w:szCs w:val="27"/>
        </w:rPr>
      </w:pPr>
      <w:r>
        <w:rPr>
          <w:color w:val="000000"/>
          <w:sz w:val="27"/>
          <w:szCs w:val="27"/>
        </w:rPr>
        <w:t xml:space="preserve">A persistent low over the Bering Sea in sending </w:t>
      </w:r>
      <w:r w:rsidR="00B2249B">
        <w:rPr>
          <w:color w:val="000000"/>
          <w:sz w:val="27"/>
          <w:szCs w:val="27"/>
        </w:rPr>
        <w:t>dense cloud cover and precipitation swirling across Alaska in a series of cyclonic (counterclockwise) waves. The forecasts show these conditions persisting for most of the week. The benefit is that it is significantly suppressing the wildfire smoke. Elevating King Salmon, Kluane/Whitehorse, and Mackenzie Mountain targets in priority since these may open before other Alaska areas.</w:t>
      </w:r>
    </w:p>
    <w:p w14:paraId="346F45B7" w14:textId="2BD24962" w:rsidR="00B2249B" w:rsidRDefault="00B2249B" w:rsidP="006F7968">
      <w:pPr>
        <w:rPr>
          <w:color w:val="000000"/>
          <w:sz w:val="27"/>
          <w:szCs w:val="27"/>
        </w:rPr>
      </w:pPr>
    </w:p>
    <w:p w14:paraId="2977B698" w14:textId="7A931C02" w:rsidR="00B2249B" w:rsidRDefault="00B2249B" w:rsidP="00B2249B">
      <w:pPr>
        <w:rPr>
          <w:color w:val="000000"/>
          <w:sz w:val="27"/>
          <w:szCs w:val="27"/>
        </w:rPr>
      </w:pPr>
      <w:r w:rsidRPr="00822011">
        <w:rPr>
          <w:i/>
          <w:iCs/>
          <w:color w:val="000000"/>
          <w:sz w:val="27"/>
          <w:szCs w:val="27"/>
        </w:rPr>
        <w:t xml:space="preserve">July </w:t>
      </w:r>
      <w:r>
        <w:rPr>
          <w:i/>
          <w:iCs/>
          <w:color w:val="000000"/>
          <w:sz w:val="27"/>
          <w:szCs w:val="27"/>
        </w:rPr>
        <w:t>19</w:t>
      </w:r>
      <w:r>
        <w:rPr>
          <w:color w:val="000000"/>
          <w:sz w:val="27"/>
          <w:szCs w:val="27"/>
        </w:rPr>
        <w:t xml:space="preserve">: Down Day (weather). </w:t>
      </w:r>
    </w:p>
    <w:p w14:paraId="3D560E84" w14:textId="0BFA7CBC" w:rsidR="00B2249B" w:rsidRDefault="00B2249B" w:rsidP="006F7968">
      <w:pPr>
        <w:rPr>
          <w:color w:val="000000"/>
          <w:sz w:val="27"/>
          <w:szCs w:val="27"/>
        </w:rPr>
      </w:pPr>
      <w:r>
        <w:rPr>
          <w:color w:val="000000"/>
          <w:sz w:val="27"/>
          <w:szCs w:val="27"/>
        </w:rPr>
        <w:t xml:space="preserve">The Barrow/Atqasuk area had excellent clear sky conditions in the early morning, but the satellite imagery and forecasts all suggested that the clouds would move in rapidly and </w:t>
      </w:r>
      <w:r w:rsidR="00FD3D91">
        <w:rPr>
          <w:color w:val="000000"/>
          <w:sz w:val="27"/>
          <w:szCs w:val="27"/>
        </w:rPr>
        <w:t>cover the area by mid-day. Continuing to watch for target opportunities.</w:t>
      </w:r>
    </w:p>
    <w:p w14:paraId="528FBB2E" w14:textId="6F0CAE12" w:rsidR="00FD3D91" w:rsidRDefault="00FD3D91" w:rsidP="006F7968">
      <w:pPr>
        <w:rPr>
          <w:color w:val="000000"/>
          <w:sz w:val="27"/>
          <w:szCs w:val="27"/>
        </w:rPr>
      </w:pPr>
    </w:p>
    <w:p w14:paraId="4D5F8077" w14:textId="6D255FC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xml:space="preserve">: Down Day (weather). </w:t>
      </w:r>
    </w:p>
    <w:p w14:paraId="547EEAFD" w14:textId="3BDF6504" w:rsidR="00FD3D91" w:rsidRDefault="004C75E2" w:rsidP="006F7968">
      <w:pPr>
        <w:rPr>
          <w:color w:val="000000"/>
          <w:sz w:val="27"/>
          <w:szCs w:val="27"/>
        </w:rPr>
      </w:pPr>
      <w:r>
        <w:rPr>
          <w:color w:val="000000"/>
          <w:sz w:val="27"/>
          <w:szCs w:val="27"/>
        </w:rPr>
        <w:t>Persistent low over the Bering Sea area sending waves of clouds across Alaska and western Canada.</w:t>
      </w:r>
    </w:p>
    <w:p w14:paraId="391E01C1" w14:textId="150044F6" w:rsidR="004C75E2" w:rsidRDefault="004C75E2" w:rsidP="004C75E2">
      <w:pPr>
        <w:rPr>
          <w:color w:val="000000"/>
          <w:sz w:val="27"/>
          <w:szCs w:val="27"/>
        </w:rPr>
      </w:pPr>
      <w:r w:rsidRPr="00822011">
        <w:rPr>
          <w:i/>
          <w:iCs/>
          <w:color w:val="000000"/>
          <w:sz w:val="27"/>
          <w:szCs w:val="27"/>
        </w:rPr>
        <w:lastRenderedPageBreak/>
        <w:t xml:space="preserve">July </w:t>
      </w:r>
      <w:r>
        <w:rPr>
          <w:i/>
          <w:iCs/>
          <w:color w:val="000000"/>
          <w:sz w:val="27"/>
          <w:szCs w:val="27"/>
        </w:rPr>
        <w:t>2</w:t>
      </w:r>
      <w:r>
        <w:rPr>
          <w:i/>
          <w:iCs/>
          <w:color w:val="000000"/>
          <w:sz w:val="27"/>
          <w:szCs w:val="27"/>
        </w:rPr>
        <w:t>1</w:t>
      </w:r>
      <w:r>
        <w:rPr>
          <w:color w:val="000000"/>
          <w:sz w:val="27"/>
          <w:szCs w:val="27"/>
        </w:rPr>
        <w:t xml:space="preserve">: Down Day (weather). </w:t>
      </w:r>
    </w:p>
    <w:p w14:paraId="4F3623C7" w14:textId="2AD5C5EC" w:rsidR="004C75E2" w:rsidRDefault="004C75E2" w:rsidP="004C75E2">
      <w:pPr>
        <w:rPr>
          <w:color w:val="000000"/>
          <w:sz w:val="27"/>
          <w:szCs w:val="27"/>
        </w:rPr>
      </w:pPr>
      <w:r>
        <w:rPr>
          <w:color w:val="000000"/>
          <w:sz w:val="27"/>
          <w:szCs w:val="27"/>
        </w:rPr>
        <w:t xml:space="preserve">Persistent low over the Bering Sea area </w:t>
      </w:r>
      <w:r>
        <w:rPr>
          <w:color w:val="000000"/>
          <w:sz w:val="27"/>
          <w:szCs w:val="27"/>
        </w:rPr>
        <w:t xml:space="preserve">continues </w:t>
      </w:r>
      <w:r>
        <w:rPr>
          <w:color w:val="000000"/>
          <w:sz w:val="27"/>
          <w:szCs w:val="27"/>
        </w:rPr>
        <w:t>sending waves of clouds across Alaska and western Canada.</w:t>
      </w:r>
    </w:p>
    <w:p w14:paraId="6616A667" w14:textId="0DFABC0D" w:rsidR="004C75E2" w:rsidRDefault="004C75E2" w:rsidP="004C75E2">
      <w:pPr>
        <w:rPr>
          <w:color w:val="000000"/>
          <w:sz w:val="27"/>
          <w:szCs w:val="27"/>
        </w:rPr>
      </w:pPr>
    </w:p>
    <w:p w14:paraId="768C2202" w14:textId="426FA81D"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w:t>
      </w:r>
      <w:r>
        <w:rPr>
          <w:i/>
          <w:iCs/>
          <w:color w:val="000000"/>
          <w:sz w:val="27"/>
          <w:szCs w:val="27"/>
        </w:rPr>
        <w:t>2</w:t>
      </w:r>
      <w:r>
        <w:rPr>
          <w:color w:val="000000"/>
          <w:sz w:val="27"/>
          <w:szCs w:val="27"/>
        </w:rPr>
        <w:t xml:space="preserve">: Down Day (weather). </w:t>
      </w:r>
    </w:p>
    <w:p w14:paraId="79019372" w14:textId="77777777"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70CF126" w14:textId="77777777" w:rsidR="004C75E2" w:rsidRDefault="004C75E2" w:rsidP="004C75E2">
      <w:pPr>
        <w:rPr>
          <w:color w:val="000000"/>
          <w:sz w:val="27"/>
          <w:szCs w:val="27"/>
        </w:rPr>
      </w:pPr>
    </w:p>
    <w:p w14:paraId="66811BA8" w14:textId="065C6E0F"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w:t>
      </w:r>
      <w:r>
        <w:rPr>
          <w:color w:val="000000"/>
          <w:sz w:val="27"/>
          <w:szCs w:val="27"/>
        </w:rPr>
        <w:t>6</w:t>
      </w:r>
    </w:p>
    <w:p w14:paraId="020EE6E2" w14:textId="4AB436EF" w:rsidR="004C75E2" w:rsidRDefault="004C75E2" w:rsidP="004C75E2">
      <w:pPr>
        <w:rPr>
          <w:color w:val="000000"/>
          <w:sz w:val="27"/>
          <w:szCs w:val="27"/>
        </w:rPr>
      </w:pPr>
      <w:r>
        <w:rPr>
          <w:color w:val="000000"/>
          <w:sz w:val="27"/>
          <w:szCs w:val="27"/>
        </w:rPr>
        <w:t xml:space="preserve">After 10 days of poor weather, there </w:t>
      </w:r>
      <w:r w:rsidR="00D53423">
        <w:rPr>
          <w:color w:val="000000"/>
          <w:sz w:val="27"/>
          <w:szCs w:val="27"/>
        </w:rPr>
        <w:t xml:space="preserve">were areas of clear skies </w:t>
      </w:r>
      <w:r>
        <w:rPr>
          <w:color w:val="000000"/>
          <w:sz w:val="27"/>
          <w:szCs w:val="27"/>
        </w:rPr>
        <w:t>over the Fairbanks area</w:t>
      </w:r>
      <w:r>
        <w:rPr>
          <w:color w:val="000000"/>
          <w:sz w:val="27"/>
          <w:szCs w:val="27"/>
        </w:rPr>
        <w:t>.</w:t>
      </w:r>
      <w:r w:rsidR="00D53423">
        <w:rPr>
          <w:color w:val="000000"/>
          <w:sz w:val="27"/>
          <w:szCs w:val="27"/>
        </w:rPr>
        <w:t xml:space="preserve"> Multiple lines were flown with partial cloud obscuration in many, but the Goldstream grid lines were acquired under clear conditions. No noticeable smoke!</w:t>
      </w:r>
    </w:p>
    <w:p w14:paraId="2E259EA1" w14:textId="744357B5" w:rsidR="00D53423" w:rsidRDefault="00D53423" w:rsidP="004C75E2">
      <w:pPr>
        <w:rPr>
          <w:color w:val="000000"/>
          <w:sz w:val="27"/>
          <w:szCs w:val="27"/>
        </w:rPr>
      </w:pPr>
    </w:p>
    <w:p w14:paraId="2F9D69BC" w14:textId="3A2ACFAF" w:rsidR="00D53423" w:rsidRDefault="00D53423" w:rsidP="00D53423">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w:t>
      </w:r>
      <w:r>
        <w:rPr>
          <w:color w:val="000000"/>
          <w:sz w:val="27"/>
          <w:szCs w:val="27"/>
        </w:rPr>
        <w:t>7</w:t>
      </w:r>
    </w:p>
    <w:p w14:paraId="043324F8" w14:textId="0B1ADBB5" w:rsidR="004C75E2" w:rsidRDefault="00D53423" w:rsidP="006F7968">
      <w:pPr>
        <w:rPr>
          <w:color w:val="000000"/>
          <w:sz w:val="27"/>
          <w:szCs w:val="27"/>
        </w:rPr>
      </w:pPr>
      <w:r>
        <w:rPr>
          <w:color w:val="000000"/>
          <w:sz w:val="27"/>
          <w:szCs w:val="27"/>
        </w:rPr>
        <w:t>Greatly improved conditions over Interior Alaska. Targets at Fairbanks, Delta Junction, Healy acquired. Afternoon clouds precluded a second sortie. Low/no smoke conditions.</w:t>
      </w:r>
    </w:p>
    <w:p w14:paraId="0437A79C" w14:textId="3EFBA8B3" w:rsidR="004C75E2" w:rsidRDefault="004C75E2" w:rsidP="006F7968">
      <w:pPr>
        <w:rPr>
          <w:color w:val="000000"/>
          <w:sz w:val="27"/>
          <w:szCs w:val="27"/>
        </w:rPr>
      </w:pPr>
    </w:p>
    <w:p w14:paraId="708DF389" w14:textId="5EE1FCBA" w:rsidR="00801DF6" w:rsidRDefault="00801DF6" w:rsidP="00801DF6">
      <w:pPr>
        <w:rPr>
          <w:color w:val="000000"/>
          <w:sz w:val="27"/>
          <w:szCs w:val="27"/>
        </w:rPr>
      </w:pPr>
      <w:r w:rsidRPr="00822011">
        <w:rPr>
          <w:i/>
          <w:iCs/>
          <w:color w:val="000000"/>
          <w:sz w:val="27"/>
          <w:szCs w:val="27"/>
        </w:rPr>
        <w:t xml:space="preserve">July </w:t>
      </w:r>
      <w:r>
        <w:rPr>
          <w:i/>
          <w:iCs/>
          <w:color w:val="000000"/>
          <w:sz w:val="27"/>
          <w:szCs w:val="27"/>
        </w:rPr>
        <w:t>2</w:t>
      </w:r>
      <w:r>
        <w:rPr>
          <w:i/>
          <w:iCs/>
          <w:color w:val="000000"/>
          <w:sz w:val="27"/>
          <w:szCs w:val="27"/>
        </w:rPr>
        <w:t>5</w:t>
      </w:r>
      <w:r>
        <w:rPr>
          <w:color w:val="000000"/>
          <w:sz w:val="27"/>
          <w:szCs w:val="27"/>
        </w:rPr>
        <w:t xml:space="preserve">: Down Day (weather). </w:t>
      </w:r>
    </w:p>
    <w:p w14:paraId="10C4CC81" w14:textId="4AF63F1F" w:rsidR="00801DF6" w:rsidRDefault="00801DF6" w:rsidP="00801DF6">
      <w:pPr>
        <w:rPr>
          <w:color w:val="000000"/>
          <w:sz w:val="27"/>
          <w:szCs w:val="27"/>
        </w:rPr>
      </w:pPr>
      <w:r>
        <w:rPr>
          <w:color w:val="000000"/>
          <w:sz w:val="27"/>
          <w:szCs w:val="27"/>
        </w:rPr>
        <w:t xml:space="preserve">Large atmospheric river </w:t>
      </w:r>
      <w:r w:rsidR="00092C51">
        <w:rPr>
          <w:color w:val="000000"/>
          <w:sz w:val="27"/>
          <w:szCs w:val="27"/>
        </w:rPr>
        <w:t>driving north</w:t>
      </w:r>
      <w:r>
        <w:rPr>
          <w:color w:val="000000"/>
          <w:sz w:val="27"/>
          <w:szCs w:val="27"/>
        </w:rPr>
        <w:t xml:space="preserve"> through the Gulf of Alaska</w:t>
      </w:r>
      <w:r w:rsidR="00092C51">
        <w:rPr>
          <w:color w:val="000000"/>
          <w:sz w:val="27"/>
          <w:szCs w:val="27"/>
        </w:rPr>
        <w:t xml:space="preserve"> and sending dense cloud cover across our operations area</w:t>
      </w:r>
      <w:r>
        <w:rPr>
          <w:color w:val="000000"/>
          <w:sz w:val="27"/>
          <w:szCs w:val="27"/>
        </w:rPr>
        <w:t>.</w:t>
      </w:r>
    </w:p>
    <w:p w14:paraId="5783A641" w14:textId="63E065EC" w:rsidR="00801DF6" w:rsidRDefault="00801DF6" w:rsidP="006F7968">
      <w:pPr>
        <w:rPr>
          <w:color w:val="000000"/>
          <w:sz w:val="27"/>
          <w:szCs w:val="27"/>
        </w:rPr>
      </w:pPr>
    </w:p>
    <w:p w14:paraId="15BD65F6" w14:textId="77777777" w:rsidR="00F54244" w:rsidRDefault="00092C51" w:rsidP="00F54244">
      <w:pPr>
        <w:keepNext/>
      </w:pPr>
      <w:r>
        <w:rPr>
          <w:noProof/>
          <w:color w:val="000000"/>
          <w:sz w:val="27"/>
          <w:szCs w:val="27"/>
        </w:rPr>
        <w:drawing>
          <wp:inline distT="0" distB="0" distL="0" distR="0" wp14:anchorId="2CB4136B" wp14:editId="17078E94">
            <wp:extent cx="36576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32B2EA86" w14:textId="27C15C8A" w:rsidR="00092C51" w:rsidRDefault="00F54244" w:rsidP="00F54244">
      <w:pPr>
        <w:pStyle w:val="Caption"/>
        <w:rPr>
          <w:color w:val="000000"/>
          <w:sz w:val="27"/>
          <w:szCs w:val="27"/>
        </w:rPr>
      </w:pPr>
      <w:r>
        <w:t xml:space="preserve">Figure </w:t>
      </w:r>
      <w:fldSimple w:instr=" SEQ Figure \* ARABIC ">
        <w:r>
          <w:rPr>
            <w:noProof/>
          </w:rPr>
          <w:t>1</w:t>
        </w:r>
      </w:fldSimple>
      <w:r>
        <w:t>. Atmospheric river injecting dense cloud cover into all ABoVE operations areas on 25 July.</w:t>
      </w:r>
      <w:r w:rsidR="00A81764">
        <w:t xml:space="preserve">  AKDT = UTC – 8 hours</w:t>
      </w:r>
    </w:p>
    <w:p w14:paraId="51D57073" w14:textId="0447C3BF" w:rsidR="00092C51" w:rsidRDefault="00092C51" w:rsidP="006F7968">
      <w:pPr>
        <w:rPr>
          <w:color w:val="000000"/>
          <w:sz w:val="27"/>
          <w:szCs w:val="27"/>
        </w:rPr>
      </w:pPr>
    </w:p>
    <w:p w14:paraId="502D334E" w14:textId="711604A9" w:rsidR="00092C51" w:rsidRDefault="00092C51" w:rsidP="006F7968">
      <w:pPr>
        <w:rPr>
          <w:color w:val="000000"/>
          <w:sz w:val="27"/>
          <w:szCs w:val="27"/>
        </w:rPr>
      </w:pPr>
    </w:p>
    <w:p w14:paraId="44C92084" w14:textId="7B31FD99" w:rsidR="00092C51" w:rsidRDefault="00092C51" w:rsidP="00092C51">
      <w:pPr>
        <w:rPr>
          <w:b/>
          <w:bCs/>
          <w:color w:val="0070C0"/>
          <w:sz w:val="27"/>
          <w:szCs w:val="27"/>
        </w:rPr>
      </w:pPr>
      <w:r>
        <w:rPr>
          <w:b/>
          <w:bCs/>
          <w:color w:val="0070C0"/>
          <w:sz w:val="27"/>
          <w:szCs w:val="27"/>
        </w:rPr>
        <w:t>AVIRIS Operations 72-hour Look Ahead</w:t>
      </w:r>
      <w:r>
        <w:rPr>
          <w:b/>
          <w:bCs/>
          <w:color w:val="0070C0"/>
          <w:sz w:val="27"/>
          <w:szCs w:val="27"/>
        </w:rPr>
        <w:t xml:space="preserve"> &amp; </w:t>
      </w:r>
      <w:r w:rsidR="00105FA1">
        <w:rPr>
          <w:b/>
          <w:bCs/>
          <w:color w:val="0070C0"/>
          <w:sz w:val="27"/>
          <w:szCs w:val="27"/>
        </w:rPr>
        <w:t>Transition to Canada</w:t>
      </w:r>
    </w:p>
    <w:p w14:paraId="4885A6EC" w14:textId="6CFB5DF8" w:rsidR="00801DF6" w:rsidRDefault="00801DF6" w:rsidP="006F7968">
      <w:pPr>
        <w:rPr>
          <w:color w:val="000000"/>
          <w:sz w:val="27"/>
          <w:szCs w:val="27"/>
        </w:rPr>
      </w:pPr>
      <w:r>
        <w:rPr>
          <w:color w:val="000000"/>
          <w:sz w:val="27"/>
          <w:szCs w:val="27"/>
        </w:rPr>
        <w:t>Our macro plan was to transition to Inuvik/Mackenzie Delta targets</w:t>
      </w:r>
      <w:r w:rsidR="00092C51">
        <w:rPr>
          <w:color w:val="000000"/>
          <w:sz w:val="27"/>
          <w:szCs w:val="27"/>
        </w:rPr>
        <w:t xml:space="preserve"> around 25 July. However, the team will stay in Alaska longer for several reasons</w:t>
      </w:r>
    </w:p>
    <w:p w14:paraId="0250F759" w14:textId="182E6F50" w:rsidR="00092C51" w:rsidRDefault="00092C51" w:rsidP="00092C51">
      <w:pPr>
        <w:pStyle w:val="ListParagraph"/>
        <w:numPr>
          <w:ilvl w:val="0"/>
          <w:numId w:val="5"/>
        </w:numPr>
        <w:rPr>
          <w:rFonts w:ascii="Times New Roman" w:hAnsi="Times New Roman" w:cs="Times New Roman"/>
          <w:color w:val="000000"/>
          <w:sz w:val="27"/>
          <w:szCs w:val="27"/>
        </w:rPr>
      </w:pPr>
      <w:r w:rsidRPr="00092C51">
        <w:rPr>
          <w:rFonts w:ascii="Times New Roman" w:hAnsi="Times New Roman" w:cs="Times New Roman"/>
          <w:color w:val="000000"/>
          <w:sz w:val="27"/>
          <w:szCs w:val="27"/>
        </w:rPr>
        <w:t xml:space="preserve">Extended </w:t>
      </w:r>
      <w:r>
        <w:rPr>
          <w:rFonts w:ascii="Times New Roman" w:hAnsi="Times New Roman" w:cs="Times New Roman"/>
          <w:color w:val="000000"/>
          <w:sz w:val="27"/>
          <w:szCs w:val="27"/>
        </w:rPr>
        <w:t xml:space="preserve">period of </w:t>
      </w:r>
      <w:r w:rsidRPr="00092C51">
        <w:rPr>
          <w:rFonts w:ascii="Times New Roman" w:hAnsi="Times New Roman" w:cs="Times New Roman"/>
          <w:color w:val="000000"/>
          <w:sz w:val="27"/>
          <w:szCs w:val="27"/>
        </w:rPr>
        <w:t>cloud cover lea</w:t>
      </w:r>
      <w:r>
        <w:rPr>
          <w:rFonts w:ascii="Times New Roman" w:hAnsi="Times New Roman" w:cs="Times New Roman"/>
          <w:color w:val="000000"/>
          <w:sz w:val="27"/>
          <w:szCs w:val="27"/>
        </w:rPr>
        <w:t xml:space="preserve">ves many AK targets </w:t>
      </w:r>
      <w:proofErr w:type="gramStart"/>
      <w:r>
        <w:rPr>
          <w:rFonts w:ascii="Times New Roman" w:hAnsi="Times New Roman" w:cs="Times New Roman"/>
          <w:color w:val="000000"/>
          <w:sz w:val="27"/>
          <w:szCs w:val="27"/>
        </w:rPr>
        <w:t>as yet</w:t>
      </w:r>
      <w:proofErr w:type="gramEnd"/>
      <w:r>
        <w:rPr>
          <w:rFonts w:ascii="Times New Roman" w:hAnsi="Times New Roman" w:cs="Times New Roman"/>
          <w:color w:val="000000"/>
          <w:sz w:val="27"/>
          <w:szCs w:val="27"/>
        </w:rPr>
        <w:t xml:space="preserve"> unacquired</w:t>
      </w:r>
    </w:p>
    <w:p w14:paraId="48711CF0" w14:textId="20954343" w:rsidR="00092C51" w:rsidRDefault="00092C51" w:rsidP="00092C51">
      <w:pPr>
        <w:pStyle w:val="ListParagraph"/>
        <w:numPr>
          <w:ilvl w:val="0"/>
          <w:numId w:val="5"/>
        </w:numPr>
        <w:rPr>
          <w:rFonts w:ascii="Times New Roman" w:hAnsi="Times New Roman" w:cs="Times New Roman"/>
          <w:color w:val="000000"/>
          <w:sz w:val="27"/>
          <w:szCs w:val="27"/>
        </w:rPr>
      </w:pPr>
      <w:r>
        <w:rPr>
          <w:rFonts w:ascii="Times New Roman" w:hAnsi="Times New Roman" w:cs="Times New Roman"/>
          <w:color w:val="000000"/>
          <w:sz w:val="27"/>
          <w:szCs w:val="27"/>
        </w:rPr>
        <w:t>Window for high quality AK target acquisitions this week (26-28 July)</w:t>
      </w:r>
    </w:p>
    <w:p w14:paraId="19422C59" w14:textId="04B11766" w:rsidR="00092C51" w:rsidRDefault="00092C51" w:rsidP="00092C51">
      <w:pPr>
        <w:pStyle w:val="ListParagraph"/>
        <w:numPr>
          <w:ilvl w:val="0"/>
          <w:numId w:val="5"/>
        </w:numPr>
        <w:rPr>
          <w:rFonts w:ascii="Times New Roman" w:hAnsi="Times New Roman" w:cs="Times New Roman"/>
          <w:color w:val="000000"/>
          <w:sz w:val="27"/>
          <w:szCs w:val="27"/>
        </w:rPr>
      </w:pPr>
      <w:r>
        <w:rPr>
          <w:rFonts w:ascii="Times New Roman" w:hAnsi="Times New Roman" w:cs="Times New Roman"/>
          <w:color w:val="000000"/>
          <w:sz w:val="27"/>
          <w:szCs w:val="27"/>
        </w:rPr>
        <w:t>Persistent clouds over Inuvik/Mackenzie Delta area forecasted through 30 July</w:t>
      </w:r>
    </w:p>
    <w:p w14:paraId="18DB488C" w14:textId="25B764D3" w:rsidR="00092C51" w:rsidRDefault="00092C51" w:rsidP="00092C51">
      <w:pPr>
        <w:pStyle w:val="ListParagraph"/>
        <w:numPr>
          <w:ilvl w:val="0"/>
          <w:numId w:val="5"/>
        </w:numPr>
        <w:rPr>
          <w:rFonts w:ascii="Times New Roman" w:hAnsi="Times New Roman" w:cs="Times New Roman"/>
          <w:color w:val="000000"/>
          <w:sz w:val="27"/>
          <w:szCs w:val="27"/>
        </w:rPr>
      </w:pPr>
      <w:r>
        <w:rPr>
          <w:rFonts w:ascii="Times New Roman" w:hAnsi="Times New Roman" w:cs="Times New Roman"/>
          <w:color w:val="000000"/>
          <w:sz w:val="27"/>
          <w:szCs w:val="27"/>
        </w:rPr>
        <w:t>Current first officer not qualified to fly in Canada – awaiting replacement</w:t>
      </w:r>
    </w:p>
    <w:p w14:paraId="07A3A8FB" w14:textId="0597A8ED" w:rsidR="00092C51" w:rsidRDefault="00092C51" w:rsidP="00092C51">
      <w:pPr>
        <w:rPr>
          <w:color w:val="000000"/>
          <w:sz w:val="27"/>
          <w:szCs w:val="27"/>
        </w:rPr>
      </w:pPr>
      <w:r>
        <w:rPr>
          <w:color w:val="000000"/>
          <w:sz w:val="27"/>
          <w:szCs w:val="27"/>
        </w:rPr>
        <w:t>Therefore,</w:t>
      </w:r>
      <w:r w:rsidR="00105FA1">
        <w:rPr>
          <w:color w:val="000000"/>
          <w:sz w:val="27"/>
          <w:szCs w:val="27"/>
        </w:rPr>
        <w:t xml:space="preserve"> we will plan to operate from Fairbanks through at least 29 July. If forecasts for the Inuvik area do not significantly improve, we will consider transitioning directly to Yellowknife for target acquisition in the Great Slave Lake region with the possibility to make single day sorties to the Mackenzie Delta area.</w:t>
      </w:r>
    </w:p>
    <w:p w14:paraId="26384934" w14:textId="585D1B74" w:rsidR="00105FA1" w:rsidRDefault="00105FA1" w:rsidP="00092C51">
      <w:pPr>
        <w:rPr>
          <w:color w:val="000000"/>
          <w:sz w:val="27"/>
          <w:szCs w:val="27"/>
        </w:rPr>
      </w:pPr>
    </w:p>
    <w:p w14:paraId="06F3253F" w14:textId="77777777" w:rsidR="00105FA1" w:rsidRPr="00092C51" w:rsidRDefault="00105FA1" w:rsidP="00092C51">
      <w:pPr>
        <w:rPr>
          <w:color w:val="000000"/>
          <w:sz w:val="27"/>
          <w:szCs w:val="27"/>
        </w:rPr>
      </w:pPr>
    </w:p>
    <w:p w14:paraId="400717C4" w14:textId="391F30E2" w:rsidR="00A81764" w:rsidRDefault="00A81764" w:rsidP="00A81764">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xml:space="preserve">: </w:t>
      </w:r>
      <w:r>
        <w:rPr>
          <w:color w:val="000000"/>
          <w:sz w:val="27"/>
          <w:szCs w:val="27"/>
        </w:rPr>
        <w:t>Ta</w:t>
      </w:r>
      <w:r w:rsidR="00AB185B">
        <w:rPr>
          <w:color w:val="000000"/>
          <w:sz w:val="27"/>
          <w:szCs w:val="27"/>
        </w:rPr>
        <w:t>r</w:t>
      </w:r>
      <w:r>
        <w:rPr>
          <w:color w:val="000000"/>
          <w:sz w:val="27"/>
          <w:szCs w:val="27"/>
        </w:rPr>
        <w:t>get</w:t>
      </w:r>
      <w:r>
        <w:rPr>
          <w:color w:val="000000"/>
          <w:sz w:val="27"/>
          <w:szCs w:val="27"/>
        </w:rPr>
        <w:t xml:space="preserve"> flight day. </w:t>
      </w:r>
    </w:p>
    <w:p w14:paraId="6B279B28" w14:textId="512E26B6" w:rsidR="00A81764" w:rsidRDefault="007A3162" w:rsidP="00A81764">
      <w:pPr>
        <w:rPr>
          <w:color w:val="000000"/>
          <w:sz w:val="27"/>
          <w:szCs w:val="27"/>
        </w:rPr>
      </w:pPr>
      <w:r>
        <w:rPr>
          <w:color w:val="000000"/>
          <w:sz w:val="27"/>
          <w:szCs w:val="27"/>
        </w:rPr>
        <w:t>F</w:t>
      </w:r>
      <w:r w:rsidR="00A81764">
        <w:rPr>
          <w:color w:val="000000"/>
          <w:sz w:val="27"/>
          <w:szCs w:val="27"/>
        </w:rPr>
        <w:t>orecasts</w:t>
      </w:r>
      <w:r w:rsidR="00AB185B">
        <w:rPr>
          <w:color w:val="000000"/>
          <w:sz w:val="27"/>
          <w:szCs w:val="27"/>
        </w:rPr>
        <w:t xml:space="preserve"> suggest clear sky areas north of Dawson City, YT for lines in the Mackenzie Mountains. Watch</w:t>
      </w:r>
    </w:p>
    <w:p w14:paraId="69784F61" w14:textId="77777777" w:rsidR="00A81764" w:rsidRDefault="00A81764" w:rsidP="00A81764">
      <w:pPr>
        <w:rPr>
          <w:color w:val="000000"/>
          <w:sz w:val="27"/>
          <w:szCs w:val="27"/>
        </w:rPr>
      </w:pPr>
    </w:p>
    <w:p w14:paraId="478A3433" w14:textId="7C4CDCB8" w:rsidR="00A81764" w:rsidRDefault="00A81764" w:rsidP="00A81764">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xml:space="preserve">: Potential flight day. </w:t>
      </w:r>
    </w:p>
    <w:p w14:paraId="1C015AF3" w14:textId="7356A76E" w:rsidR="00A81764" w:rsidRDefault="00AB185B" w:rsidP="00A81764">
      <w:pPr>
        <w:rPr>
          <w:color w:val="000000"/>
          <w:sz w:val="27"/>
          <w:szCs w:val="27"/>
        </w:rPr>
      </w:pPr>
      <w:r>
        <w:rPr>
          <w:color w:val="000000"/>
          <w:sz w:val="27"/>
          <w:szCs w:val="27"/>
        </w:rPr>
        <w:t>Forecasts for clear skies over the King Salmon area. Watch.</w:t>
      </w:r>
    </w:p>
    <w:p w14:paraId="7B0AEE9F" w14:textId="77777777" w:rsidR="00A81764" w:rsidRDefault="00A81764" w:rsidP="00A81764">
      <w:pPr>
        <w:rPr>
          <w:color w:val="000000"/>
          <w:sz w:val="27"/>
          <w:szCs w:val="27"/>
        </w:rPr>
      </w:pPr>
    </w:p>
    <w:p w14:paraId="6D713B80" w14:textId="73E62E5C" w:rsidR="00A81764" w:rsidRDefault="00A81764" w:rsidP="00A81764">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xml:space="preserve">: Potential flight day. </w:t>
      </w:r>
    </w:p>
    <w:p w14:paraId="2C049383" w14:textId="090BA020" w:rsidR="00A81764" w:rsidRDefault="007A3162" w:rsidP="00A81764">
      <w:pPr>
        <w:rPr>
          <w:color w:val="000000"/>
          <w:sz w:val="27"/>
          <w:szCs w:val="27"/>
        </w:rPr>
      </w:pPr>
      <w:r>
        <w:rPr>
          <w:color w:val="000000"/>
          <w:sz w:val="27"/>
          <w:szCs w:val="27"/>
        </w:rPr>
        <w:t xml:space="preserve">Forecasts for clear skies over </w:t>
      </w:r>
      <w:r>
        <w:rPr>
          <w:color w:val="000000"/>
          <w:sz w:val="27"/>
          <w:szCs w:val="27"/>
        </w:rPr>
        <w:t>Anchorage/Kenai Peninsula Targets</w:t>
      </w:r>
      <w:r w:rsidR="00A81764">
        <w:rPr>
          <w:color w:val="000000"/>
          <w:sz w:val="27"/>
          <w:szCs w:val="27"/>
        </w:rPr>
        <w:t>. Watch for updates</w:t>
      </w:r>
    </w:p>
    <w:p w14:paraId="67CF8722" w14:textId="238FE4F5" w:rsidR="00463D18" w:rsidRDefault="00463D18" w:rsidP="00463D18">
      <w:pPr>
        <w:keepNext/>
      </w:pPr>
    </w:p>
    <w:p w14:paraId="27F53B9E" w14:textId="77777777" w:rsidR="00463D18" w:rsidRDefault="00463D18" w:rsidP="006F7968">
      <w:pPr>
        <w:rPr>
          <w:i/>
          <w:iCs/>
          <w:color w:val="000000"/>
          <w:sz w:val="27"/>
          <w:szCs w:val="27"/>
        </w:rPr>
      </w:pPr>
    </w:p>
    <w:p w14:paraId="4032FEE8" w14:textId="7508B523" w:rsidR="00663187" w:rsidRPr="00F53880" w:rsidRDefault="00663187" w:rsidP="006F7968">
      <w:pPr>
        <w:rPr>
          <w:i/>
          <w:iCs/>
          <w:color w:val="000000"/>
          <w:sz w:val="27"/>
          <w:szCs w:val="27"/>
        </w:rPr>
      </w:pPr>
      <w:r w:rsidRPr="00F53880">
        <w:rPr>
          <w:i/>
          <w:iCs/>
          <w:color w:val="000000"/>
          <w:sz w:val="27"/>
          <w:szCs w:val="27"/>
        </w:rPr>
        <w:t xml:space="preserve">Revised </w:t>
      </w:r>
      <w:r w:rsidR="00BE01DC" w:rsidRPr="00F53880">
        <w:rPr>
          <w:i/>
          <w:iCs/>
          <w:color w:val="000000"/>
          <w:sz w:val="27"/>
          <w:szCs w:val="27"/>
        </w:rPr>
        <w:t xml:space="preserve">Alaska </w:t>
      </w:r>
      <w:r w:rsidR="007A3162">
        <w:rPr>
          <w:i/>
          <w:iCs/>
          <w:color w:val="000000"/>
          <w:sz w:val="27"/>
          <w:szCs w:val="27"/>
        </w:rPr>
        <w:t xml:space="preserve">area </w:t>
      </w:r>
      <w:r w:rsidRPr="00F53880">
        <w:rPr>
          <w:i/>
          <w:iCs/>
          <w:color w:val="000000"/>
          <w:sz w:val="27"/>
          <w:szCs w:val="27"/>
        </w:rPr>
        <w:t>priorities:</w:t>
      </w:r>
    </w:p>
    <w:p w14:paraId="1F6FDD46" w14:textId="75CBB913" w:rsidR="00BE01DC" w:rsidRDefault="00BE01DC" w:rsidP="00BE01DC">
      <w:pPr>
        <w:pStyle w:val="ListParagraph"/>
        <w:numPr>
          <w:ilvl w:val="0"/>
          <w:numId w:val="3"/>
        </w:numPr>
        <w:rPr>
          <w:color w:val="000000"/>
          <w:sz w:val="27"/>
          <w:szCs w:val="27"/>
        </w:rPr>
      </w:pPr>
      <w:r w:rsidRPr="00D47DB0">
        <w:rPr>
          <w:color w:val="000000"/>
          <w:sz w:val="27"/>
          <w:szCs w:val="27"/>
        </w:rPr>
        <w:t>Priority 1 = YK Delta</w:t>
      </w:r>
      <w:r w:rsidR="00F53880">
        <w:rPr>
          <w:color w:val="000000"/>
          <w:sz w:val="27"/>
          <w:szCs w:val="27"/>
        </w:rPr>
        <w:t xml:space="preserve"> grid</w:t>
      </w:r>
    </w:p>
    <w:p w14:paraId="03F9C176" w14:textId="7840F230" w:rsidR="00BE01DC" w:rsidRPr="00BE01DC" w:rsidRDefault="00BE01DC" w:rsidP="00BE01DC">
      <w:pPr>
        <w:pStyle w:val="ListParagraph"/>
        <w:numPr>
          <w:ilvl w:val="0"/>
          <w:numId w:val="3"/>
        </w:numPr>
        <w:rPr>
          <w:color w:val="000000"/>
          <w:sz w:val="27"/>
          <w:szCs w:val="27"/>
        </w:rPr>
      </w:pPr>
      <w:r w:rsidRPr="00D47DB0">
        <w:rPr>
          <w:color w:val="000000"/>
          <w:sz w:val="27"/>
          <w:szCs w:val="27"/>
        </w:rPr>
        <w:t xml:space="preserve">Priority </w:t>
      </w:r>
      <w:r w:rsidR="00A81764">
        <w:rPr>
          <w:color w:val="000000"/>
          <w:sz w:val="27"/>
          <w:szCs w:val="27"/>
        </w:rPr>
        <w:t>2</w:t>
      </w:r>
      <w:r w:rsidRPr="00D47DB0">
        <w:rPr>
          <w:color w:val="000000"/>
          <w:sz w:val="27"/>
          <w:szCs w:val="27"/>
        </w:rPr>
        <w:t xml:space="preserve"> = Barrow</w:t>
      </w:r>
      <w:r>
        <w:rPr>
          <w:color w:val="000000"/>
          <w:sz w:val="27"/>
          <w:szCs w:val="27"/>
        </w:rPr>
        <w:t>/Atqasuk</w:t>
      </w:r>
      <w:r w:rsidRPr="00D47DB0">
        <w:rPr>
          <w:color w:val="000000"/>
          <w:sz w:val="27"/>
          <w:szCs w:val="27"/>
        </w:rPr>
        <w:t xml:space="preserve"> Area</w:t>
      </w:r>
      <w:r>
        <w:rPr>
          <w:color w:val="000000"/>
          <w:sz w:val="27"/>
          <w:szCs w:val="27"/>
        </w:rPr>
        <w:t xml:space="preserve"> and Deadhorse coastal regions</w:t>
      </w:r>
    </w:p>
    <w:p w14:paraId="02BBEC72" w14:textId="5ADC862C"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A81764">
        <w:rPr>
          <w:color w:val="000000"/>
          <w:sz w:val="27"/>
          <w:szCs w:val="27"/>
        </w:rPr>
        <w:t>3</w:t>
      </w:r>
      <w:r>
        <w:rPr>
          <w:color w:val="000000"/>
          <w:sz w:val="27"/>
          <w:szCs w:val="27"/>
        </w:rPr>
        <w:t xml:space="preserve"> = King Salmon and Anchorage area</w:t>
      </w:r>
      <w:r w:rsidR="00F53880">
        <w:rPr>
          <w:color w:val="000000"/>
          <w:sz w:val="27"/>
          <w:szCs w:val="27"/>
        </w:rPr>
        <w:t>s</w:t>
      </w:r>
    </w:p>
    <w:p w14:paraId="1E2F9CB9" w14:textId="740FF394"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A81764">
        <w:rPr>
          <w:color w:val="000000"/>
          <w:sz w:val="27"/>
          <w:szCs w:val="27"/>
        </w:rPr>
        <w:t>4</w:t>
      </w:r>
      <w:r>
        <w:rPr>
          <w:color w:val="000000"/>
          <w:sz w:val="27"/>
          <w:szCs w:val="27"/>
        </w:rPr>
        <w:t xml:space="preserve"> = Dempster Hwy</w:t>
      </w:r>
      <w:r w:rsidR="00B95806">
        <w:rPr>
          <w:color w:val="000000"/>
          <w:sz w:val="27"/>
          <w:szCs w:val="27"/>
        </w:rPr>
        <w:t>/</w:t>
      </w:r>
      <w:r w:rsidR="00FD3D91">
        <w:rPr>
          <w:color w:val="000000"/>
          <w:sz w:val="27"/>
          <w:szCs w:val="27"/>
        </w:rPr>
        <w:t xml:space="preserve">Mackenzie </w:t>
      </w:r>
      <w:r w:rsidR="00B95806">
        <w:rPr>
          <w:color w:val="000000"/>
          <w:sz w:val="27"/>
          <w:szCs w:val="27"/>
        </w:rPr>
        <w:t>M</w:t>
      </w:r>
      <w:r>
        <w:rPr>
          <w:color w:val="000000"/>
          <w:sz w:val="27"/>
          <w:szCs w:val="27"/>
        </w:rPr>
        <w:t>ountain sites (from Fairbanks)</w:t>
      </w:r>
    </w:p>
    <w:p w14:paraId="22937DF7" w14:textId="64BF1264"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A81764">
        <w:rPr>
          <w:color w:val="000000"/>
          <w:sz w:val="27"/>
          <w:szCs w:val="27"/>
        </w:rPr>
        <w:t>5</w:t>
      </w:r>
      <w:r>
        <w:rPr>
          <w:color w:val="000000"/>
          <w:sz w:val="27"/>
          <w:szCs w:val="27"/>
        </w:rPr>
        <w:t xml:space="preserve"> = Whitehorse/Kluane Lake</w:t>
      </w:r>
      <w:r w:rsidR="00F53880">
        <w:rPr>
          <w:color w:val="000000"/>
          <w:sz w:val="27"/>
          <w:szCs w:val="27"/>
        </w:rPr>
        <w:t>/Skagway</w:t>
      </w:r>
      <w:r>
        <w:rPr>
          <w:color w:val="000000"/>
          <w:sz w:val="27"/>
          <w:szCs w:val="27"/>
        </w:rPr>
        <w:t xml:space="preserve"> are</w:t>
      </w:r>
      <w:r w:rsidR="00F53880">
        <w:rPr>
          <w:color w:val="000000"/>
          <w:sz w:val="27"/>
          <w:szCs w:val="27"/>
        </w:rPr>
        <w:t>as (refuel in Juneau)</w:t>
      </w:r>
    </w:p>
    <w:p w14:paraId="4A97E331" w14:textId="750AF49D" w:rsidR="00A81764" w:rsidRPr="00BE01DC" w:rsidRDefault="00A81764" w:rsidP="00A81764">
      <w:pPr>
        <w:pStyle w:val="ListParagraph"/>
        <w:numPr>
          <w:ilvl w:val="0"/>
          <w:numId w:val="3"/>
        </w:numPr>
        <w:rPr>
          <w:color w:val="000000"/>
          <w:sz w:val="27"/>
          <w:szCs w:val="27"/>
        </w:rPr>
      </w:pPr>
      <w:r w:rsidRPr="00BE01DC">
        <w:rPr>
          <w:color w:val="000000"/>
          <w:sz w:val="27"/>
          <w:szCs w:val="27"/>
        </w:rPr>
        <w:t xml:space="preserve">Priority </w:t>
      </w:r>
      <w:r>
        <w:rPr>
          <w:color w:val="000000"/>
          <w:sz w:val="27"/>
          <w:szCs w:val="27"/>
        </w:rPr>
        <w:t>6</w:t>
      </w:r>
      <w:r w:rsidRPr="00BE01DC">
        <w:rPr>
          <w:color w:val="000000"/>
          <w:sz w:val="27"/>
          <w:szCs w:val="27"/>
        </w:rPr>
        <w:t xml:space="preserve"> = </w:t>
      </w:r>
      <w:r w:rsidRPr="00D47DB0">
        <w:rPr>
          <w:color w:val="000000"/>
          <w:sz w:val="27"/>
          <w:szCs w:val="27"/>
        </w:rPr>
        <w:t>Interior AK/Fairbanks Area</w:t>
      </w:r>
      <w:r>
        <w:rPr>
          <w:color w:val="000000"/>
          <w:sz w:val="27"/>
          <w:szCs w:val="27"/>
        </w:rPr>
        <w:t xml:space="preserve"> under smoke-free conditions</w:t>
      </w:r>
      <w:r>
        <w:rPr>
          <w:color w:val="000000"/>
          <w:sz w:val="27"/>
          <w:szCs w:val="27"/>
        </w:rPr>
        <w:t xml:space="preserve"> – pick up or collections of opportunity to/from PAFA</w:t>
      </w:r>
    </w:p>
    <w:p w14:paraId="79FBC3EA" w14:textId="45E7F12E" w:rsidR="00A81764" w:rsidRPr="00A81764" w:rsidRDefault="004A2454" w:rsidP="004A2454">
      <w:pPr>
        <w:tabs>
          <w:tab w:val="left" w:pos="1506"/>
        </w:tabs>
        <w:rPr>
          <w:color w:val="000000"/>
          <w:sz w:val="27"/>
          <w:szCs w:val="27"/>
        </w:rPr>
      </w:pPr>
      <w:r>
        <w:rPr>
          <w:color w:val="000000"/>
          <w:sz w:val="27"/>
          <w:szCs w:val="27"/>
        </w:rPr>
        <w:tab/>
      </w:r>
    </w:p>
    <w:p w14:paraId="780FA38F" w14:textId="23D24865" w:rsidR="00BE01DC" w:rsidRDefault="00BE01DC" w:rsidP="006F7968">
      <w:pPr>
        <w:rPr>
          <w:color w:val="000000"/>
          <w:sz w:val="27"/>
          <w:szCs w:val="27"/>
        </w:rPr>
      </w:pPr>
    </w:p>
    <w:p w14:paraId="4DC74773" w14:textId="5F37ED70" w:rsidR="00164B2F" w:rsidRDefault="00164B2F" w:rsidP="009E477A">
      <w:pPr>
        <w:rPr>
          <w:color w:val="000000"/>
          <w:sz w:val="27"/>
          <w:szCs w:val="27"/>
        </w:rPr>
      </w:pPr>
      <w:r>
        <w:rPr>
          <w:color w:val="000000"/>
          <w:sz w:val="27"/>
          <w:szCs w:val="27"/>
        </w:rPr>
        <w:t xml:space="preserve">Delaying Barrow and Deadhorse coastal flights </w:t>
      </w:r>
      <w:proofErr w:type="gramStart"/>
      <w:r>
        <w:rPr>
          <w:color w:val="000000"/>
          <w:sz w:val="27"/>
          <w:szCs w:val="27"/>
        </w:rPr>
        <w:t>as long as</w:t>
      </w:r>
      <w:proofErr w:type="gramEnd"/>
      <w:r>
        <w:rPr>
          <w:color w:val="000000"/>
          <w:sz w:val="27"/>
          <w:szCs w:val="27"/>
        </w:rPr>
        <w:t xml:space="preserve"> possible to capture later phenology (Barrow) and minimal coastal sea ice</w:t>
      </w:r>
    </w:p>
    <w:p w14:paraId="5755D6FB" w14:textId="77777777" w:rsidR="006F7968" w:rsidRDefault="006F7968" w:rsidP="009E477A">
      <w:pPr>
        <w:rPr>
          <w:color w:val="000000"/>
          <w:sz w:val="27"/>
          <w:szCs w:val="27"/>
        </w:rPr>
      </w:pPr>
    </w:p>
    <w:p w14:paraId="653DF38A" w14:textId="320306F2" w:rsidR="00170F54" w:rsidRPr="00170F54" w:rsidRDefault="00164B2F" w:rsidP="00170F54">
      <w:pPr>
        <w:rPr>
          <w:color w:val="000000"/>
          <w:sz w:val="27"/>
          <w:szCs w:val="27"/>
        </w:rPr>
      </w:pPr>
      <w:r>
        <w:rPr>
          <w:color w:val="000000"/>
          <w:sz w:val="27"/>
          <w:szCs w:val="27"/>
        </w:rPr>
        <w:lastRenderedPageBreak/>
        <w:t xml:space="preserve">Phil </w:t>
      </w:r>
      <w:proofErr w:type="spellStart"/>
      <w:r>
        <w:rPr>
          <w:color w:val="000000"/>
          <w:sz w:val="27"/>
          <w:szCs w:val="27"/>
        </w:rPr>
        <w:t>Brodrick</w:t>
      </w:r>
      <w:proofErr w:type="spellEnd"/>
      <w:r>
        <w:rPr>
          <w:color w:val="000000"/>
          <w:sz w:val="27"/>
          <w:szCs w:val="27"/>
        </w:rPr>
        <w:t xml:space="preserve"> </w:t>
      </w:r>
      <w:r w:rsidR="00A81764">
        <w:rPr>
          <w:color w:val="000000"/>
          <w:sz w:val="27"/>
          <w:szCs w:val="27"/>
        </w:rPr>
        <w:t xml:space="preserve">&amp; John Chapman </w:t>
      </w:r>
      <w:r>
        <w:rPr>
          <w:color w:val="000000"/>
          <w:sz w:val="27"/>
          <w:szCs w:val="27"/>
        </w:rPr>
        <w:t xml:space="preserve">continue to post </w:t>
      </w:r>
      <w:r w:rsidR="00170F54">
        <w:rPr>
          <w:color w:val="000000"/>
          <w:sz w:val="27"/>
          <w:szCs w:val="27"/>
        </w:rPr>
        <w:t xml:space="preserve">AVIRIS </w:t>
      </w:r>
      <w:proofErr w:type="spellStart"/>
      <w:r w:rsidR="00170F54" w:rsidRPr="00170F54">
        <w:rPr>
          <w:color w:val="000000"/>
          <w:sz w:val="27"/>
          <w:szCs w:val="27"/>
        </w:rPr>
        <w:t>quicklooks</w:t>
      </w:r>
      <w:proofErr w:type="spellEnd"/>
      <w:r>
        <w:rPr>
          <w:color w:val="000000"/>
          <w:sz w:val="27"/>
          <w:szCs w:val="27"/>
        </w:rPr>
        <w:t xml:space="preserve"> for all 2022 ABoVE flights</w:t>
      </w:r>
      <w:r w:rsidR="00170F54" w:rsidRPr="00170F54">
        <w:rPr>
          <w:color w:val="000000"/>
          <w:sz w:val="27"/>
          <w:szCs w:val="27"/>
        </w:rPr>
        <w:t>: </w:t>
      </w:r>
      <w:hyperlink r:id="rId11" w:tooltip="https://avng.jpl.nasa.gov/pub/ABoVE/quicklooks/" w:history="1">
        <w:r w:rsidR="00170F54" w:rsidRPr="00170F54">
          <w:rPr>
            <w:rStyle w:val="Hyperlink"/>
            <w:sz w:val="27"/>
            <w:szCs w:val="27"/>
          </w:rPr>
          <w:t>https://avng.jpl.nasa.gov/pub/ABoVE/quicklooks/</w:t>
        </w:r>
      </w:hyperlink>
      <w:r w:rsidR="00170F54" w:rsidRPr="00170F54">
        <w:rPr>
          <w:color w:val="000000"/>
          <w:sz w:val="27"/>
          <w:szCs w:val="27"/>
        </w:rPr>
        <w:t>.</w:t>
      </w:r>
    </w:p>
    <w:p w14:paraId="37F53970" w14:textId="55A94684" w:rsidR="00905F68" w:rsidRDefault="00905F68" w:rsidP="00905F68">
      <w:pPr>
        <w:rPr>
          <w:color w:val="000000"/>
          <w:sz w:val="27"/>
          <w:szCs w:val="27"/>
        </w:rPr>
      </w:pPr>
    </w:p>
    <w:p w14:paraId="36C19266" w14:textId="77777777" w:rsidR="00320774" w:rsidRDefault="00320774" w:rsidP="007956BF">
      <w:pPr>
        <w:rPr>
          <w:color w:val="000000"/>
          <w:sz w:val="27"/>
          <w:szCs w:val="27"/>
        </w:rPr>
      </w:pPr>
    </w:p>
    <w:p w14:paraId="6E20CF22" w14:textId="77777777" w:rsidR="004A3346" w:rsidRDefault="004A3346" w:rsidP="00B87811">
      <w:pPr>
        <w:rPr>
          <w:color w:val="000000"/>
          <w:sz w:val="27"/>
          <w:szCs w:val="27"/>
        </w:rPr>
      </w:pPr>
    </w:p>
    <w:p w14:paraId="0E7A6BE1" w14:textId="77777777" w:rsidR="00B34DBD" w:rsidRDefault="00B34DBD" w:rsidP="007956BF">
      <w:pPr>
        <w:rPr>
          <w:color w:val="000000"/>
          <w:sz w:val="27"/>
          <w:szCs w:val="27"/>
        </w:rPr>
      </w:pPr>
    </w:p>
    <w:p w14:paraId="7E96F280" w14:textId="77777777" w:rsidR="00822011" w:rsidRDefault="00822011" w:rsidP="00822011">
      <w:pPr>
        <w:rPr>
          <w:color w:val="000000"/>
          <w:sz w:val="27"/>
          <w:szCs w:val="27"/>
        </w:rPr>
      </w:pPr>
      <w:r>
        <w:rPr>
          <w:b/>
          <w:bCs/>
          <w:color w:val="000000"/>
          <w:sz w:val="27"/>
          <w:szCs w:val="27"/>
        </w:rPr>
        <w:t>G-</w:t>
      </w:r>
      <w:proofErr w:type="spellStart"/>
      <w:r>
        <w:rPr>
          <w:b/>
          <w:bCs/>
          <w:color w:val="000000"/>
          <w:sz w:val="27"/>
          <w:szCs w:val="27"/>
        </w:rPr>
        <w:t>LiHT</w:t>
      </w:r>
      <w:proofErr w:type="spellEnd"/>
      <w:r>
        <w:rPr>
          <w:b/>
          <w:bCs/>
          <w:color w:val="000000"/>
          <w:sz w:val="27"/>
          <w:szCs w:val="27"/>
        </w:rPr>
        <w:t xml:space="preserve"> (</w:t>
      </w:r>
      <w:r>
        <w:rPr>
          <w:b/>
          <w:bCs/>
          <w:sz w:val="27"/>
          <w:szCs w:val="27"/>
        </w:rPr>
        <w:t xml:space="preserve">Dynamic Aviation Beechcraft King Air </w:t>
      </w:r>
      <w:hyperlink r:id="rId12" w:history="1">
        <w:r>
          <w:rPr>
            <w:rStyle w:val="Hyperlink"/>
            <w:b/>
            <w:bCs/>
            <w:sz w:val="27"/>
            <w:szCs w:val="27"/>
          </w:rPr>
          <w:t>N80Y</w:t>
        </w:r>
      </w:hyperlink>
      <w:r>
        <w:rPr>
          <w:b/>
          <w:bCs/>
          <w:color w:val="000000"/>
          <w:sz w:val="27"/>
          <w:szCs w:val="27"/>
        </w:rPr>
        <w:t>)</w:t>
      </w:r>
    </w:p>
    <w:p w14:paraId="7FE2157A" w14:textId="77777777" w:rsidR="00822011" w:rsidRDefault="00822011" w:rsidP="00822011">
      <w:pPr>
        <w:rPr>
          <w:color w:val="000000"/>
          <w:sz w:val="27"/>
          <w:szCs w:val="27"/>
        </w:rPr>
      </w:pPr>
      <w:r>
        <w:rPr>
          <w:color w:val="000000"/>
          <w:sz w:val="27"/>
          <w:szCs w:val="27"/>
        </w:rPr>
        <w:t>Integration &amp; Testing (Bridgewater, VA):  28-30 June 2022 </w:t>
      </w:r>
    </w:p>
    <w:p w14:paraId="1F5EE8A0" w14:textId="77777777" w:rsidR="00822011" w:rsidRDefault="00822011" w:rsidP="00822011">
      <w:pPr>
        <w:rPr>
          <w:color w:val="000000"/>
          <w:sz w:val="27"/>
          <w:szCs w:val="27"/>
        </w:rPr>
      </w:pPr>
      <w:r>
        <w:rPr>
          <w:color w:val="000000"/>
          <w:sz w:val="27"/>
          <w:szCs w:val="27"/>
        </w:rPr>
        <w:t>Transit to AK: 1-6 July 2022</w:t>
      </w:r>
    </w:p>
    <w:p w14:paraId="170F0CFB" w14:textId="77777777" w:rsidR="00822011" w:rsidRDefault="00822011" w:rsidP="00822011">
      <w:pPr>
        <w:rPr>
          <w:color w:val="000000"/>
          <w:sz w:val="27"/>
          <w:szCs w:val="27"/>
        </w:rPr>
      </w:pPr>
      <w:r>
        <w:rPr>
          <w:color w:val="000000"/>
          <w:sz w:val="27"/>
          <w:szCs w:val="27"/>
        </w:rPr>
        <w:t xml:space="preserve">Base of Operation and </w:t>
      </w:r>
      <w:proofErr w:type="gramStart"/>
      <w:r>
        <w:rPr>
          <w:color w:val="000000"/>
          <w:sz w:val="27"/>
          <w:szCs w:val="27"/>
        </w:rPr>
        <w:t>Dates :</w:t>
      </w:r>
      <w:proofErr w:type="gramEnd"/>
    </w:p>
    <w:p w14:paraId="3771BE45" w14:textId="77777777" w:rsidR="00822011" w:rsidRDefault="00822011" w:rsidP="00822011">
      <w:pPr>
        <w:rPr>
          <w:color w:val="000000"/>
          <w:sz w:val="27"/>
          <w:szCs w:val="27"/>
        </w:rPr>
      </w:pPr>
      <w:r>
        <w:rPr>
          <w:color w:val="000000"/>
          <w:sz w:val="27"/>
          <w:szCs w:val="27"/>
        </w:rPr>
        <w:t>Kodiak, AK -- 6-16 July 2022</w:t>
      </w:r>
    </w:p>
    <w:p w14:paraId="219D22AD" w14:textId="77777777" w:rsidR="00822011" w:rsidRDefault="00822011" w:rsidP="00822011">
      <w:pPr>
        <w:rPr>
          <w:color w:val="000000"/>
          <w:sz w:val="27"/>
          <w:szCs w:val="27"/>
        </w:rPr>
      </w:pPr>
      <w:r>
        <w:rPr>
          <w:color w:val="000000"/>
          <w:sz w:val="27"/>
          <w:szCs w:val="27"/>
        </w:rPr>
        <w:t>Aniak, AK -- 16-26 July 2022</w:t>
      </w:r>
    </w:p>
    <w:p w14:paraId="244816E0" w14:textId="77777777" w:rsidR="00822011" w:rsidRDefault="00822011" w:rsidP="00822011">
      <w:pPr>
        <w:rPr>
          <w:color w:val="000000"/>
          <w:sz w:val="27"/>
          <w:szCs w:val="27"/>
        </w:rPr>
      </w:pPr>
      <w:r>
        <w:rPr>
          <w:color w:val="000000"/>
          <w:sz w:val="27"/>
          <w:szCs w:val="27"/>
        </w:rPr>
        <w:t>Kodiak, AK -- 26-30 July 2022</w:t>
      </w:r>
    </w:p>
    <w:p w14:paraId="7CA2428C" w14:textId="77777777" w:rsidR="00822011" w:rsidRDefault="00000000" w:rsidP="00822011">
      <w:pPr>
        <w:rPr>
          <w:color w:val="000000"/>
          <w:sz w:val="27"/>
          <w:szCs w:val="27"/>
        </w:rPr>
      </w:pPr>
      <w:hyperlink r:id="rId13" w:anchor="2022" w:history="1">
        <w:r w:rsidR="00822011">
          <w:rPr>
            <w:rStyle w:val="Hyperlink"/>
            <w:sz w:val="27"/>
            <w:szCs w:val="27"/>
          </w:rPr>
          <w:t>Description of science flights and motivation</w:t>
        </w:r>
      </w:hyperlink>
    </w:p>
    <w:p w14:paraId="77DFF762" w14:textId="40321431" w:rsidR="00822011" w:rsidRDefault="00822011" w:rsidP="00822011">
      <w:pPr>
        <w:rPr>
          <w:color w:val="000000"/>
          <w:sz w:val="27"/>
          <w:szCs w:val="27"/>
        </w:rPr>
      </w:pPr>
    </w:p>
    <w:p w14:paraId="5C3D7C75" w14:textId="54EC7D96" w:rsidR="00D71FDE" w:rsidRDefault="00D71FDE" w:rsidP="00822011">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G-</w:t>
      </w:r>
      <w:proofErr w:type="spellStart"/>
      <w:r>
        <w:rPr>
          <w:color w:val="000000"/>
          <w:sz w:val="27"/>
          <w:szCs w:val="27"/>
        </w:rPr>
        <w:t>LiHT</w:t>
      </w:r>
      <w:proofErr w:type="spellEnd"/>
      <w:r>
        <w:rPr>
          <w:color w:val="000000"/>
          <w:sz w:val="27"/>
          <w:szCs w:val="27"/>
        </w:rPr>
        <w:t xml:space="preserve"> transits from Bridgewater VA – Perry, IA </w:t>
      </w:r>
    </w:p>
    <w:p w14:paraId="662254A0" w14:textId="255E16C8" w:rsidR="00822011" w:rsidRDefault="00822011" w:rsidP="00822011">
      <w:pPr>
        <w:rPr>
          <w:color w:val="000000"/>
          <w:sz w:val="27"/>
          <w:szCs w:val="27"/>
        </w:rPr>
      </w:pPr>
      <w:r w:rsidRPr="00822011">
        <w:rPr>
          <w:i/>
          <w:iCs/>
          <w:color w:val="000000"/>
          <w:sz w:val="27"/>
          <w:szCs w:val="27"/>
        </w:rPr>
        <w:t>July 3</w:t>
      </w:r>
      <w:r>
        <w:rPr>
          <w:color w:val="000000"/>
          <w:sz w:val="27"/>
          <w:szCs w:val="27"/>
        </w:rPr>
        <w:t>: G-</w:t>
      </w:r>
      <w:proofErr w:type="spellStart"/>
      <w:r>
        <w:rPr>
          <w:color w:val="000000"/>
          <w:sz w:val="27"/>
          <w:szCs w:val="27"/>
        </w:rPr>
        <w:t>LiHT</w:t>
      </w:r>
      <w:proofErr w:type="spellEnd"/>
      <w:r>
        <w:rPr>
          <w:color w:val="000000"/>
          <w:sz w:val="27"/>
          <w:szCs w:val="27"/>
        </w:rPr>
        <w:t xml:space="preserve"> </w:t>
      </w:r>
      <w:r w:rsidR="00D71FDE">
        <w:rPr>
          <w:color w:val="000000"/>
          <w:sz w:val="27"/>
          <w:szCs w:val="27"/>
        </w:rPr>
        <w:t>transits from Perry IA –</w:t>
      </w:r>
      <w:r>
        <w:rPr>
          <w:color w:val="000000"/>
          <w:sz w:val="27"/>
          <w:szCs w:val="27"/>
        </w:rPr>
        <w:t xml:space="preserve"> Sheridan County, WY </w:t>
      </w:r>
    </w:p>
    <w:p w14:paraId="233EA9A8" w14:textId="13A56B01" w:rsidR="000D711E" w:rsidRDefault="000D711E" w:rsidP="000D711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p>
    <w:p w14:paraId="28635DF0" w14:textId="45CCE820" w:rsidR="00CE08C3" w:rsidRDefault="00CE08C3" w:rsidP="00CE08C3">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r w:rsidR="00561564">
        <w:rPr>
          <w:color w:val="000000"/>
          <w:sz w:val="27"/>
          <w:szCs w:val="27"/>
        </w:rPr>
        <w:t xml:space="preserve"> – Juneau, AK</w:t>
      </w:r>
    </w:p>
    <w:p w14:paraId="0A979DC1" w14:textId="7EFF03E2" w:rsidR="00561564" w:rsidRDefault="00561564" w:rsidP="00561564">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w:t>
      </w:r>
      <w:proofErr w:type="spellStart"/>
      <w:r>
        <w:rPr>
          <w:color w:val="000000"/>
          <w:sz w:val="27"/>
          <w:szCs w:val="27"/>
        </w:rPr>
        <w:t>LiHT</w:t>
      </w:r>
      <w:proofErr w:type="spellEnd"/>
      <w:r>
        <w:rPr>
          <w:color w:val="000000"/>
          <w:sz w:val="27"/>
          <w:szCs w:val="27"/>
        </w:rPr>
        <w:t xml:space="preserve"> transits Juneau, AK – Kodiak AK</w:t>
      </w:r>
      <w:r w:rsidR="005D0DBB">
        <w:rPr>
          <w:color w:val="000000"/>
          <w:sz w:val="27"/>
          <w:szCs w:val="27"/>
        </w:rPr>
        <w:t>; in position to begin operations</w:t>
      </w:r>
    </w:p>
    <w:p w14:paraId="079AD667" w14:textId="7CC56091" w:rsidR="00F136EF" w:rsidRDefault="00F136EF" w:rsidP="00F136EF">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flights on tracker</w:t>
      </w:r>
    </w:p>
    <w:p w14:paraId="18BDB766" w14:textId="368F1F1A" w:rsidR="00213836" w:rsidRDefault="00213836" w:rsidP="00213836">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7C4AE5F9" w14:textId="3343866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194DB670" w14:textId="25B9B1B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w:t>
      </w:r>
      <w:proofErr w:type="spellStart"/>
      <w:r>
        <w:rPr>
          <w:color w:val="000000"/>
          <w:sz w:val="27"/>
          <w:szCs w:val="27"/>
        </w:rPr>
        <w:t>LiHT</w:t>
      </w:r>
      <w:proofErr w:type="spellEnd"/>
      <w:r>
        <w:rPr>
          <w:color w:val="000000"/>
          <w:sz w:val="27"/>
          <w:szCs w:val="27"/>
        </w:rPr>
        <w:t xml:space="preserve"> in Kodiak AK; flying near Dillingham, AK</w:t>
      </w:r>
    </w:p>
    <w:p w14:paraId="3417E1BE" w14:textId="35955762" w:rsidR="00282A85" w:rsidRDefault="00282A85" w:rsidP="00282A85">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690F27BF" w14:textId="337EBE50"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G-</w:t>
      </w:r>
      <w:proofErr w:type="spellStart"/>
      <w:r>
        <w:rPr>
          <w:color w:val="000000"/>
          <w:sz w:val="27"/>
          <w:szCs w:val="27"/>
        </w:rPr>
        <w:t>LiHT</w:t>
      </w:r>
      <w:proofErr w:type="spellEnd"/>
      <w:r>
        <w:rPr>
          <w:color w:val="000000"/>
          <w:sz w:val="27"/>
          <w:szCs w:val="27"/>
        </w:rPr>
        <w:t xml:space="preserve"> in Kodiak AK; Kodiak Island flight</w:t>
      </w:r>
    </w:p>
    <w:p w14:paraId="63D9B193" w14:textId="5B5FDCF9"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sidR="006B65EE">
        <w:rPr>
          <w:color w:val="000000"/>
          <w:sz w:val="27"/>
          <w:szCs w:val="27"/>
        </w:rPr>
        <w:t>local Kodiak flight</w:t>
      </w:r>
    </w:p>
    <w:p w14:paraId="39326E1D" w14:textId="083E4DE7" w:rsidR="006B65EE" w:rsidRDefault="006B65EE" w:rsidP="006B65EE">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6BE218B0" w14:textId="73C26961"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BDA1524" w14:textId="4DC3299B"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3200150" w14:textId="3584F184"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64C65F8E" w14:textId="55F2FB61"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281E62B3" w14:textId="6A3E6895"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Pr>
          <w:color w:val="000000"/>
          <w:sz w:val="27"/>
          <w:szCs w:val="27"/>
        </w:rPr>
        <w:t>Dillingham area</w:t>
      </w:r>
      <w:r>
        <w:rPr>
          <w:color w:val="000000"/>
          <w:sz w:val="27"/>
          <w:szCs w:val="27"/>
        </w:rPr>
        <w:t xml:space="preserve"> flight</w:t>
      </w:r>
    </w:p>
    <w:p w14:paraId="493D70ED" w14:textId="0B456698"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Pr>
          <w:color w:val="000000"/>
          <w:sz w:val="27"/>
          <w:szCs w:val="27"/>
        </w:rPr>
        <w:t>King Salmon</w:t>
      </w:r>
      <w:r>
        <w:rPr>
          <w:color w:val="000000"/>
          <w:sz w:val="27"/>
          <w:szCs w:val="27"/>
        </w:rPr>
        <w:t xml:space="preserve"> area flight</w:t>
      </w:r>
    </w:p>
    <w:p w14:paraId="69F4F1B7" w14:textId="17116660"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Pr>
          <w:color w:val="000000"/>
          <w:sz w:val="27"/>
          <w:szCs w:val="27"/>
        </w:rPr>
        <w:t>Fairbanks</w:t>
      </w:r>
      <w:r>
        <w:rPr>
          <w:color w:val="000000"/>
          <w:sz w:val="27"/>
          <w:szCs w:val="27"/>
        </w:rPr>
        <w:t xml:space="preserve"> area flight</w:t>
      </w:r>
    </w:p>
    <w:p w14:paraId="06F31078" w14:textId="1ED722B3"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G-</w:t>
      </w:r>
      <w:proofErr w:type="spellStart"/>
      <w:r>
        <w:rPr>
          <w:color w:val="000000"/>
          <w:sz w:val="27"/>
          <w:szCs w:val="27"/>
        </w:rPr>
        <w:t>LiHT</w:t>
      </w:r>
      <w:proofErr w:type="spellEnd"/>
      <w:r>
        <w:rPr>
          <w:color w:val="000000"/>
          <w:sz w:val="27"/>
          <w:szCs w:val="27"/>
        </w:rPr>
        <w:t xml:space="preserve"> in Kodiak AK; Fairbanks area flight</w:t>
      </w:r>
      <w:r>
        <w:rPr>
          <w:color w:val="000000"/>
          <w:sz w:val="27"/>
          <w:szCs w:val="27"/>
        </w:rPr>
        <w:t xml:space="preserve"> – CPCRW and BNZ/APEX</w:t>
      </w:r>
    </w:p>
    <w:p w14:paraId="74C57C92" w14:textId="77777777" w:rsidR="00B34DBD" w:rsidRDefault="00B34DBD" w:rsidP="00282A85">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4"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44F858EC" w14:textId="43575903" w:rsidR="00342D03" w:rsidRDefault="007956BF" w:rsidP="007956BF">
      <w:pPr>
        <w:rPr>
          <w:color w:val="000000"/>
          <w:sz w:val="27"/>
          <w:szCs w:val="27"/>
        </w:rPr>
      </w:pPr>
      <w:r>
        <w:rPr>
          <w:color w:val="000000"/>
          <w:sz w:val="27"/>
          <w:szCs w:val="27"/>
        </w:rPr>
        <w:t xml:space="preserve">July </w:t>
      </w:r>
      <w:r w:rsidR="00E44A29">
        <w:rPr>
          <w:color w:val="000000"/>
          <w:sz w:val="27"/>
          <w:szCs w:val="27"/>
        </w:rPr>
        <w:t xml:space="preserve">18 – </w:t>
      </w:r>
      <w:r w:rsidR="00342D03">
        <w:rPr>
          <w:color w:val="000000"/>
          <w:sz w:val="27"/>
          <w:szCs w:val="27"/>
        </w:rPr>
        <w:t>NEON AOP arrives in Deadhorse</w:t>
      </w:r>
    </w:p>
    <w:p w14:paraId="2C99AD7F" w14:textId="56DC4A53" w:rsidR="00F163E1" w:rsidRDefault="00F163E1" w:rsidP="00F163E1">
      <w:pPr>
        <w:rPr>
          <w:color w:val="000000"/>
          <w:sz w:val="27"/>
          <w:szCs w:val="27"/>
        </w:rPr>
      </w:pPr>
      <w:r>
        <w:rPr>
          <w:color w:val="000000"/>
          <w:sz w:val="27"/>
          <w:szCs w:val="27"/>
        </w:rPr>
        <w:lastRenderedPageBreak/>
        <w:t>July 1</w:t>
      </w:r>
      <w:r>
        <w:rPr>
          <w:color w:val="000000"/>
          <w:sz w:val="27"/>
          <w:szCs w:val="27"/>
        </w:rPr>
        <w:t>9</w:t>
      </w:r>
      <w:r>
        <w:rPr>
          <w:color w:val="000000"/>
          <w:sz w:val="27"/>
          <w:szCs w:val="27"/>
        </w:rPr>
        <w:t xml:space="preserve"> – </w:t>
      </w:r>
      <w:r>
        <w:rPr>
          <w:color w:val="000000"/>
          <w:sz w:val="27"/>
          <w:szCs w:val="27"/>
        </w:rPr>
        <w:t>No flight – Weather</w:t>
      </w:r>
    </w:p>
    <w:p w14:paraId="10102C6D" w14:textId="14D4DD36" w:rsidR="00F163E1" w:rsidRDefault="00F163E1" w:rsidP="00F163E1">
      <w:pPr>
        <w:rPr>
          <w:color w:val="000000"/>
          <w:sz w:val="27"/>
          <w:szCs w:val="27"/>
        </w:rPr>
      </w:pPr>
      <w:r>
        <w:rPr>
          <w:color w:val="000000"/>
          <w:sz w:val="27"/>
          <w:szCs w:val="27"/>
        </w:rPr>
        <w:t xml:space="preserve">July </w:t>
      </w:r>
      <w:r>
        <w:rPr>
          <w:color w:val="000000"/>
          <w:sz w:val="27"/>
          <w:szCs w:val="27"/>
        </w:rPr>
        <w:t>20</w:t>
      </w:r>
      <w:r>
        <w:rPr>
          <w:color w:val="000000"/>
          <w:sz w:val="27"/>
          <w:szCs w:val="27"/>
        </w:rPr>
        <w:t xml:space="preserve"> – No flight</w:t>
      </w:r>
      <w:r>
        <w:rPr>
          <w:color w:val="000000"/>
          <w:sz w:val="27"/>
          <w:szCs w:val="27"/>
        </w:rPr>
        <w:t xml:space="preserve"> </w:t>
      </w:r>
      <w:r>
        <w:rPr>
          <w:color w:val="000000"/>
          <w:sz w:val="27"/>
          <w:szCs w:val="27"/>
        </w:rPr>
        <w:t>– Weather</w:t>
      </w:r>
    </w:p>
    <w:p w14:paraId="578511A9" w14:textId="6FAB5020" w:rsidR="00F163E1" w:rsidRDefault="00F163E1" w:rsidP="00F163E1">
      <w:pPr>
        <w:rPr>
          <w:color w:val="000000"/>
          <w:sz w:val="27"/>
          <w:szCs w:val="27"/>
        </w:rPr>
      </w:pPr>
      <w:r>
        <w:rPr>
          <w:color w:val="000000"/>
          <w:sz w:val="27"/>
          <w:szCs w:val="27"/>
        </w:rPr>
        <w:t xml:space="preserve">July </w:t>
      </w:r>
      <w:r>
        <w:rPr>
          <w:color w:val="000000"/>
          <w:sz w:val="27"/>
          <w:szCs w:val="27"/>
        </w:rPr>
        <w:t>21</w:t>
      </w:r>
      <w:r>
        <w:rPr>
          <w:color w:val="000000"/>
          <w:sz w:val="27"/>
          <w:szCs w:val="27"/>
        </w:rPr>
        <w:t xml:space="preserve"> – No flight</w:t>
      </w:r>
      <w:r>
        <w:rPr>
          <w:color w:val="000000"/>
          <w:sz w:val="27"/>
          <w:szCs w:val="27"/>
        </w:rPr>
        <w:t xml:space="preserve"> </w:t>
      </w:r>
      <w:r>
        <w:rPr>
          <w:color w:val="000000"/>
          <w:sz w:val="27"/>
          <w:szCs w:val="27"/>
        </w:rPr>
        <w:t>– Weather</w:t>
      </w:r>
    </w:p>
    <w:p w14:paraId="270365D9" w14:textId="6B7CAF97" w:rsidR="00F163E1" w:rsidRDefault="00F163E1" w:rsidP="00F163E1">
      <w:pPr>
        <w:rPr>
          <w:color w:val="000000"/>
          <w:sz w:val="27"/>
          <w:szCs w:val="27"/>
        </w:rPr>
      </w:pPr>
      <w:r>
        <w:rPr>
          <w:color w:val="000000"/>
          <w:sz w:val="27"/>
          <w:szCs w:val="27"/>
        </w:rPr>
        <w:t xml:space="preserve">July </w:t>
      </w:r>
      <w:r>
        <w:rPr>
          <w:color w:val="000000"/>
          <w:sz w:val="27"/>
          <w:szCs w:val="27"/>
        </w:rPr>
        <w:t>22</w:t>
      </w:r>
      <w:r>
        <w:rPr>
          <w:color w:val="000000"/>
          <w:sz w:val="27"/>
          <w:szCs w:val="27"/>
        </w:rPr>
        <w:t xml:space="preserve"> – No flight</w:t>
      </w:r>
      <w:r>
        <w:rPr>
          <w:color w:val="000000"/>
          <w:sz w:val="27"/>
          <w:szCs w:val="27"/>
        </w:rPr>
        <w:t xml:space="preserve"> </w:t>
      </w:r>
      <w:r>
        <w:rPr>
          <w:color w:val="000000"/>
          <w:sz w:val="27"/>
          <w:szCs w:val="27"/>
        </w:rPr>
        <w:t>– Weather</w:t>
      </w:r>
    </w:p>
    <w:p w14:paraId="48670D6C" w14:textId="402AC15F" w:rsidR="00F163E1" w:rsidRDefault="00F163E1" w:rsidP="00F163E1">
      <w:pPr>
        <w:rPr>
          <w:color w:val="000000"/>
          <w:sz w:val="27"/>
          <w:szCs w:val="27"/>
        </w:rPr>
      </w:pPr>
      <w:r>
        <w:rPr>
          <w:color w:val="000000"/>
          <w:sz w:val="27"/>
          <w:szCs w:val="27"/>
        </w:rPr>
        <w:t xml:space="preserve">July </w:t>
      </w:r>
      <w:r>
        <w:rPr>
          <w:color w:val="000000"/>
          <w:sz w:val="27"/>
          <w:szCs w:val="27"/>
        </w:rPr>
        <w:t>23</w:t>
      </w:r>
      <w:r>
        <w:rPr>
          <w:color w:val="000000"/>
          <w:sz w:val="27"/>
          <w:szCs w:val="27"/>
        </w:rPr>
        <w:t xml:space="preserve"> – No flight</w:t>
      </w:r>
      <w:r>
        <w:rPr>
          <w:color w:val="000000"/>
          <w:sz w:val="27"/>
          <w:szCs w:val="27"/>
        </w:rPr>
        <w:t xml:space="preserve"> </w:t>
      </w:r>
      <w:r>
        <w:rPr>
          <w:color w:val="000000"/>
          <w:sz w:val="27"/>
          <w:szCs w:val="27"/>
        </w:rPr>
        <w:t>– Weather</w:t>
      </w:r>
    </w:p>
    <w:p w14:paraId="4B16F55A" w14:textId="77777777" w:rsidR="00F163E1" w:rsidRDefault="00F163E1" w:rsidP="00F163E1">
      <w:pPr>
        <w:rPr>
          <w:color w:val="000000"/>
          <w:sz w:val="27"/>
          <w:szCs w:val="27"/>
        </w:rPr>
      </w:pPr>
    </w:p>
    <w:p w14:paraId="08FEA8AD" w14:textId="77777777" w:rsidR="00F163E1" w:rsidRDefault="00F163E1" w:rsidP="007956BF">
      <w:pPr>
        <w:rPr>
          <w:color w:val="000000"/>
          <w:sz w:val="27"/>
          <w:szCs w:val="27"/>
        </w:rPr>
      </w:pPr>
    </w:p>
    <w:p w14:paraId="45B55B8D" w14:textId="77777777" w:rsidR="00D71FDE" w:rsidRDefault="00D71FDE" w:rsidP="007956BF">
      <w:pPr>
        <w:rPr>
          <w:color w:val="000000"/>
          <w:sz w:val="27"/>
          <w:szCs w:val="27"/>
        </w:rPr>
      </w:pPr>
    </w:p>
    <w:p w14:paraId="14E1E2FE" w14:textId="40677DFF" w:rsidR="00D71FDE" w:rsidRDefault="003E5910" w:rsidP="00D71FDE">
      <w:pPr>
        <w:rPr>
          <w:color w:val="000000"/>
          <w:sz w:val="27"/>
          <w:szCs w:val="27"/>
        </w:rPr>
      </w:pPr>
      <w:r w:rsidRPr="003E5910">
        <w:rPr>
          <w:b/>
          <w:bCs/>
          <w:color w:val="FF0000"/>
          <w:sz w:val="27"/>
          <w:szCs w:val="27"/>
        </w:rPr>
        <w:t>UPDATED</w:t>
      </w:r>
      <w:r>
        <w:rPr>
          <w:b/>
          <w:bCs/>
          <w:color w:val="000000"/>
          <w:sz w:val="27"/>
          <w:szCs w:val="27"/>
        </w:rPr>
        <w:t xml:space="preserve">: </w:t>
      </w:r>
      <w:r w:rsidR="00D71FDE">
        <w:rPr>
          <w:b/>
          <w:bCs/>
          <w:color w:val="000000"/>
          <w:sz w:val="27"/>
          <w:szCs w:val="27"/>
        </w:rPr>
        <w:t>L-band SAR (JSC G-III</w:t>
      </w:r>
      <w:r w:rsidR="00D71FDE">
        <w:rPr>
          <w:rStyle w:val="apple-converted-space"/>
          <w:b/>
          <w:bCs/>
          <w:color w:val="000000"/>
          <w:sz w:val="27"/>
          <w:szCs w:val="27"/>
        </w:rPr>
        <w:t> </w:t>
      </w:r>
      <w:hyperlink r:id="rId15" w:tooltip="https://urldefense.us/v3/__https://gcc02.safelinks.protection.outlook.com/?url=https*3A*2F*2Fflightaware.com*2Flive*2Fflight*2FN95NA&amp;data=05*7C01*7Ccharles.e.miller*40jpl.nasa.gov*7Cef941e4ca86d4226514408da4f9ada21*7C7005d45845be48ae8140d43da96dd17b*7C0*7" w:history="1">
        <w:r w:rsidR="00D71FDE">
          <w:rPr>
            <w:rStyle w:val="Hyperlink"/>
            <w:b/>
            <w:bCs/>
            <w:sz w:val="27"/>
            <w:szCs w:val="27"/>
          </w:rPr>
          <w:t>NASA2</w:t>
        </w:r>
      </w:hyperlink>
      <w:r w:rsidR="00D71FDE">
        <w:rPr>
          <w:b/>
          <w:bCs/>
          <w:color w:val="000000"/>
          <w:sz w:val="27"/>
          <w:szCs w:val="27"/>
        </w:rPr>
        <w:t>)</w:t>
      </w:r>
    </w:p>
    <w:p w14:paraId="38CDF2E1" w14:textId="77777777" w:rsidR="00D71FDE" w:rsidRDefault="00D71FDE" w:rsidP="00D71FDE">
      <w:pPr>
        <w:rPr>
          <w:color w:val="000000"/>
          <w:sz w:val="27"/>
          <w:szCs w:val="27"/>
        </w:rPr>
      </w:pPr>
      <w:r>
        <w:rPr>
          <w:color w:val="000000"/>
          <w:sz w:val="27"/>
          <w:szCs w:val="27"/>
        </w:rPr>
        <w:t>June - July: planned non-ABoVE CONUS flights</w:t>
      </w:r>
    </w:p>
    <w:p w14:paraId="4FEB7BF4" w14:textId="3BE20459" w:rsidR="00D71FDE" w:rsidRDefault="00D71FDE" w:rsidP="00D71FDE">
      <w:pPr>
        <w:rPr>
          <w:color w:val="000000"/>
          <w:sz w:val="27"/>
          <w:szCs w:val="27"/>
        </w:rPr>
      </w:pPr>
      <w:r>
        <w:rPr>
          <w:color w:val="000000"/>
          <w:sz w:val="27"/>
          <w:szCs w:val="27"/>
        </w:rPr>
        <w:t xml:space="preserve">Aug </w:t>
      </w:r>
      <w:r w:rsidR="003E5910">
        <w:rPr>
          <w:color w:val="000000"/>
          <w:sz w:val="27"/>
          <w:szCs w:val="27"/>
        </w:rPr>
        <w:t>12</w:t>
      </w:r>
      <w:r>
        <w:rPr>
          <w:color w:val="000000"/>
          <w:sz w:val="27"/>
          <w:szCs w:val="27"/>
        </w:rPr>
        <w:t>: Transit Houston – Saskatoon (TBC)</w:t>
      </w:r>
    </w:p>
    <w:p w14:paraId="17FF0DCB" w14:textId="3AFCB1CE" w:rsidR="00D71FDE" w:rsidRDefault="00D71FDE" w:rsidP="00D71FDE">
      <w:pPr>
        <w:rPr>
          <w:color w:val="000000"/>
          <w:sz w:val="27"/>
          <w:szCs w:val="27"/>
        </w:rPr>
      </w:pPr>
      <w:r>
        <w:rPr>
          <w:color w:val="000000"/>
          <w:sz w:val="27"/>
          <w:szCs w:val="27"/>
        </w:rPr>
        <w:t xml:space="preserve">Aug </w:t>
      </w:r>
      <w:r w:rsidR="003E5910">
        <w:rPr>
          <w:color w:val="000000"/>
          <w:sz w:val="27"/>
          <w:szCs w:val="27"/>
        </w:rPr>
        <w:t>13</w:t>
      </w:r>
      <w:r>
        <w:rPr>
          <w:color w:val="000000"/>
          <w:sz w:val="27"/>
          <w:szCs w:val="27"/>
        </w:rPr>
        <w:t xml:space="preserve">: BERMS area </w:t>
      </w:r>
      <w:proofErr w:type="spellStart"/>
      <w:r>
        <w:rPr>
          <w:color w:val="000000"/>
          <w:sz w:val="27"/>
          <w:szCs w:val="27"/>
        </w:rPr>
        <w:t>TomoSAR</w:t>
      </w:r>
      <w:proofErr w:type="spellEnd"/>
    </w:p>
    <w:p w14:paraId="2EC0E988" w14:textId="21146E1A" w:rsidR="00D71FDE" w:rsidRDefault="00D71FDE" w:rsidP="00D71FDE">
      <w:pPr>
        <w:rPr>
          <w:color w:val="000000"/>
          <w:sz w:val="27"/>
          <w:szCs w:val="27"/>
        </w:rPr>
      </w:pPr>
      <w:r>
        <w:rPr>
          <w:color w:val="000000"/>
          <w:sz w:val="27"/>
          <w:szCs w:val="27"/>
        </w:rPr>
        <w:t xml:space="preserve">Aug </w:t>
      </w:r>
      <w:r w:rsidR="003E5910">
        <w:rPr>
          <w:color w:val="000000"/>
          <w:sz w:val="27"/>
          <w:szCs w:val="27"/>
        </w:rPr>
        <w:t>14</w:t>
      </w:r>
      <w:r>
        <w:rPr>
          <w:color w:val="000000"/>
          <w:sz w:val="27"/>
          <w:szCs w:val="27"/>
        </w:rPr>
        <w:t>: Transit to Yellowknife</w:t>
      </w:r>
    </w:p>
    <w:p w14:paraId="27D0972A" w14:textId="314DE2A3" w:rsidR="003E5910" w:rsidRDefault="003E5910" w:rsidP="00D71FDE">
      <w:pPr>
        <w:rPr>
          <w:color w:val="000000"/>
          <w:sz w:val="27"/>
          <w:szCs w:val="27"/>
        </w:rPr>
      </w:pPr>
      <w:r>
        <w:rPr>
          <w:color w:val="000000"/>
          <w:sz w:val="27"/>
          <w:szCs w:val="27"/>
        </w:rPr>
        <w:t>Aug 18: Transit to Fairbanks</w:t>
      </w:r>
    </w:p>
    <w:p w14:paraId="4E2535EF" w14:textId="13FC4D6D" w:rsidR="00D71FDE" w:rsidRDefault="00D71FDE" w:rsidP="007956BF">
      <w:pPr>
        <w:rPr>
          <w:color w:val="000000"/>
          <w:sz w:val="27"/>
          <w:szCs w:val="27"/>
        </w:rPr>
      </w:pPr>
    </w:p>
    <w:p w14:paraId="513309A4" w14:textId="4B5D3A25" w:rsidR="003E5910" w:rsidRDefault="003E5910" w:rsidP="007956BF">
      <w:pPr>
        <w:rPr>
          <w:color w:val="000000"/>
          <w:sz w:val="27"/>
          <w:szCs w:val="27"/>
        </w:rPr>
      </w:pPr>
    </w:p>
    <w:p w14:paraId="528C7BB3" w14:textId="1C175654" w:rsidR="003E5910" w:rsidRPr="00BC1F52" w:rsidRDefault="003E5910" w:rsidP="007956BF">
      <w:pPr>
        <w:rPr>
          <w:b/>
          <w:bCs/>
          <w:color w:val="000000"/>
          <w:sz w:val="27"/>
          <w:szCs w:val="27"/>
        </w:rPr>
      </w:pPr>
      <w:r w:rsidRPr="00BC1F52">
        <w:rPr>
          <w:b/>
          <w:bCs/>
          <w:color w:val="FF0000"/>
          <w:sz w:val="27"/>
          <w:szCs w:val="27"/>
        </w:rPr>
        <w:t xml:space="preserve">NEW: </w:t>
      </w:r>
      <w:r w:rsidR="00BC1F52" w:rsidRPr="00BC1F52">
        <w:rPr>
          <w:b/>
          <w:bCs/>
          <w:color w:val="FF0000"/>
          <w:sz w:val="27"/>
          <w:szCs w:val="27"/>
        </w:rPr>
        <w:t>P</w:t>
      </w:r>
      <w:r w:rsidR="00BC1F52" w:rsidRPr="00BC1F52">
        <w:rPr>
          <w:b/>
          <w:bCs/>
          <w:color w:val="FF0000"/>
          <w:sz w:val="27"/>
          <w:szCs w:val="27"/>
        </w:rPr>
        <w:t>-band SAR</w:t>
      </w:r>
      <w:r w:rsidR="00AE6510">
        <w:rPr>
          <w:b/>
          <w:bCs/>
          <w:color w:val="FF0000"/>
          <w:sz w:val="27"/>
          <w:szCs w:val="27"/>
        </w:rPr>
        <w:t xml:space="preserve"> (NASA C-20A </w:t>
      </w:r>
      <w:hyperlink r:id="rId16" w:anchor="status/N802NA" w:history="1">
        <w:r w:rsidR="00AE6510" w:rsidRPr="00AE6510">
          <w:rPr>
            <w:rStyle w:val="Hyperlink"/>
            <w:b/>
            <w:bCs/>
            <w:sz w:val="27"/>
            <w:szCs w:val="27"/>
          </w:rPr>
          <w:t>N802NA</w:t>
        </w:r>
      </w:hyperlink>
      <w:r w:rsidR="00AE6510">
        <w:rPr>
          <w:b/>
          <w:bCs/>
          <w:color w:val="FF0000"/>
          <w:sz w:val="27"/>
          <w:szCs w:val="27"/>
        </w:rPr>
        <w:t>)</w:t>
      </w:r>
    </w:p>
    <w:p w14:paraId="75B6C231" w14:textId="0F8D84F1" w:rsidR="00BC1F52" w:rsidRDefault="00BC1F52" w:rsidP="00BC1F52">
      <w:pPr>
        <w:rPr>
          <w:color w:val="000000"/>
          <w:sz w:val="27"/>
          <w:szCs w:val="27"/>
        </w:rPr>
      </w:pPr>
      <w:r>
        <w:rPr>
          <w:color w:val="000000"/>
          <w:sz w:val="27"/>
          <w:szCs w:val="27"/>
        </w:rPr>
        <w:t xml:space="preserve">Aug 18: Transit </w:t>
      </w:r>
      <w:r>
        <w:rPr>
          <w:color w:val="000000"/>
          <w:sz w:val="27"/>
          <w:szCs w:val="27"/>
        </w:rPr>
        <w:t xml:space="preserve">Palmdale </w:t>
      </w:r>
      <w:r>
        <w:rPr>
          <w:color w:val="000000"/>
          <w:sz w:val="27"/>
          <w:szCs w:val="27"/>
        </w:rPr>
        <w:t>to Fairbanks</w:t>
      </w:r>
    </w:p>
    <w:p w14:paraId="2C5DFBC0" w14:textId="06E092D8" w:rsidR="003E5910" w:rsidRDefault="00BC1F52" w:rsidP="007956BF">
      <w:pPr>
        <w:rPr>
          <w:color w:val="000000"/>
          <w:sz w:val="27"/>
          <w:szCs w:val="27"/>
        </w:rPr>
      </w:pPr>
      <w:r>
        <w:rPr>
          <w:color w:val="000000"/>
          <w:sz w:val="27"/>
          <w:szCs w:val="27"/>
        </w:rPr>
        <w:t>Aug 19-22: Same day science flights with L-band SAR</w:t>
      </w:r>
    </w:p>
    <w:p w14:paraId="706E2CE0" w14:textId="731940D1" w:rsidR="00BC1F52" w:rsidRDefault="00BC1F52" w:rsidP="007956BF">
      <w:pPr>
        <w:rPr>
          <w:color w:val="000000"/>
          <w:sz w:val="27"/>
          <w:szCs w:val="27"/>
        </w:rPr>
      </w:pPr>
      <w:r>
        <w:rPr>
          <w:color w:val="000000"/>
          <w:sz w:val="27"/>
          <w:szCs w:val="27"/>
        </w:rPr>
        <w:t xml:space="preserve">Aug 23: Transit </w:t>
      </w:r>
      <w:r>
        <w:rPr>
          <w:color w:val="000000"/>
          <w:sz w:val="27"/>
          <w:szCs w:val="27"/>
        </w:rPr>
        <w:t>Fairbanks</w:t>
      </w:r>
      <w:r>
        <w:rPr>
          <w:color w:val="000000"/>
          <w:sz w:val="27"/>
          <w:szCs w:val="27"/>
        </w:rPr>
        <w:t xml:space="preserve"> to </w:t>
      </w:r>
      <w:r>
        <w:rPr>
          <w:color w:val="000000"/>
          <w:sz w:val="27"/>
          <w:szCs w:val="27"/>
        </w:rPr>
        <w:t>Palmdale</w:t>
      </w:r>
    </w:p>
    <w:p w14:paraId="22239D7B" w14:textId="77777777" w:rsidR="003E5910" w:rsidRDefault="003E5910"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proofErr w:type="spellStart"/>
      <w:r>
        <w:rPr>
          <w:b/>
          <w:bCs/>
          <w:color w:val="000000"/>
          <w:sz w:val="27"/>
          <w:szCs w:val="27"/>
        </w:rPr>
        <w:t>CoMet</w:t>
      </w:r>
      <w:proofErr w:type="spellEnd"/>
      <w:r>
        <w:rPr>
          <w:b/>
          <w:bCs/>
          <w:color w:val="000000"/>
          <w:sz w:val="27"/>
          <w:szCs w:val="27"/>
        </w:rPr>
        <w:t xml:space="preserve"> 2.0 Arctic (HALO G-550</w:t>
      </w:r>
      <w:r>
        <w:rPr>
          <w:rStyle w:val="apple-converted-space"/>
          <w:b/>
          <w:bCs/>
          <w:color w:val="000000"/>
          <w:sz w:val="27"/>
          <w:szCs w:val="27"/>
        </w:rPr>
        <w:t> </w:t>
      </w:r>
      <w:hyperlink r:id="rId17"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1DE3BE81" w14:textId="652A513D" w:rsidR="007956BF" w:rsidRDefault="007956BF" w:rsidP="007956BF">
      <w:pPr>
        <w:rPr>
          <w:color w:val="000000"/>
          <w:sz w:val="27"/>
          <w:szCs w:val="27"/>
        </w:rPr>
      </w:pPr>
      <w:r>
        <w:rPr>
          <w:color w:val="000000"/>
          <w:sz w:val="27"/>
          <w:szCs w:val="27"/>
        </w:rPr>
        <w:t xml:space="preserve">Aug </w:t>
      </w:r>
      <w:r w:rsidR="00A63F9A">
        <w:rPr>
          <w:color w:val="000000"/>
          <w:sz w:val="27"/>
          <w:szCs w:val="27"/>
        </w:rPr>
        <w:t>6</w:t>
      </w:r>
      <w:r>
        <w:rPr>
          <w:color w:val="000000"/>
          <w:sz w:val="27"/>
          <w:szCs w:val="27"/>
        </w:rPr>
        <w:t>: Transit to Edmonton</w:t>
      </w:r>
    </w:p>
    <w:p w14:paraId="45102B69" w14:textId="5F1E5B91" w:rsidR="007956BF" w:rsidRDefault="007956BF" w:rsidP="007956BF">
      <w:pPr>
        <w:rPr>
          <w:color w:val="000000"/>
          <w:sz w:val="27"/>
          <w:szCs w:val="27"/>
        </w:rPr>
      </w:pPr>
      <w:r>
        <w:rPr>
          <w:color w:val="000000"/>
          <w:sz w:val="27"/>
          <w:szCs w:val="27"/>
        </w:rPr>
        <w:t>Aug 1</w:t>
      </w:r>
      <w:r w:rsidR="00A63F9A">
        <w:rPr>
          <w:color w:val="000000"/>
          <w:sz w:val="27"/>
          <w:szCs w:val="27"/>
        </w:rPr>
        <w:t>0</w:t>
      </w:r>
      <w:r>
        <w:rPr>
          <w:color w:val="000000"/>
          <w:sz w:val="27"/>
          <w:szCs w:val="27"/>
        </w:rPr>
        <w:t>: First candidate flight day</w:t>
      </w:r>
    </w:p>
    <w:p w14:paraId="185E3F1A" w14:textId="01CC0836" w:rsidR="007956BF" w:rsidRDefault="007956BF" w:rsidP="007956BF">
      <w:pPr>
        <w:rPr>
          <w:color w:val="000000"/>
          <w:sz w:val="27"/>
          <w:szCs w:val="27"/>
        </w:rPr>
      </w:pPr>
    </w:p>
    <w:p w14:paraId="0B63B38C" w14:textId="2762B5C1" w:rsidR="008C6548" w:rsidRDefault="008C6548" w:rsidP="007956BF">
      <w:pPr>
        <w:rPr>
          <w:color w:val="000000"/>
          <w:sz w:val="27"/>
          <w:szCs w:val="27"/>
        </w:rPr>
      </w:pPr>
    </w:p>
    <w:p w14:paraId="10E36E61" w14:textId="77777777" w:rsidR="00213836" w:rsidRDefault="00213836"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t xml:space="preserve">GEOS-FP for ABoVE: </w:t>
      </w:r>
      <w:hyperlink r:id="rId18"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19"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20"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21" w:history="1">
        <w:r>
          <w:rPr>
            <w:rStyle w:val="Hyperlink"/>
            <w:sz w:val="27"/>
            <w:szCs w:val="27"/>
          </w:rPr>
          <w:t>https://weathercams.faa.gov/</w:t>
        </w:r>
      </w:hyperlink>
      <w:r>
        <w:rPr>
          <w:color w:val="000000"/>
          <w:sz w:val="27"/>
          <w:szCs w:val="27"/>
        </w:rPr>
        <w:t xml:space="preserve"> </w:t>
      </w:r>
    </w:p>
    <w:p w14:paraId="2FBADD54" w14:textId="649672A7" w:rsidR="00FC17B0" w:rsidRDefault="007956BF" w:rsidP="007956BF">
      <w:pPr>
        <w:rPr>
          <w:color w:val="000000"/>
          <w:sz w:val="27"/>
          <w:szCs w:val="27"/>
        </w:rPr>
      </w:pPr>
      <w:r>
        <w:rPr>
          <w:color w:val="000000"/>
          <w:sz w:val="27"/>
          <w:szCs w:val="27"/>
        </w:rPr>
        <w:t xml:space="preserve">Alaska Fires and Smoke Predictions: </w:t>
      </w:r>
      <w:hyperlink r:id="rId22" w:history="1">
        <w:r>
          <w:rPr>
            <w:rStyle w:val="Hyperlink"/>
            <w:sz w:val="27"/>
            <w:szCs w:val="27"/>
          </w:rPr>
          <w:t>http://smoke.alaska.edu/current_fires.html</w:t>
        </w:r>
      </w:hyperlink>
      <w:r>
        <w:rPr>
          <w:color w:val="000000"/>
          <w:sz w:val="27"/>
          <w:szCs w:val="27"/>
        </w:rPr>
        <w:t xml:space="preserve"> </w:t>
      </w:r>
    </w:p>
    <w:p w14:paraId="0B996C94" w14:textId="65691BF6" w:rsidR="00FC17B0" w:rsidRDefault="00FC17B0" w:rsidP="007956BF">
      <w:pPr>
        <w:rPr>
          <w:color w:val="000000"/>
          <w:sz w:val="27"/>
          <w:szCs w:val="27"/>
        </w:rPr>
      </w:pPr>
      <w:r>
        <w:rPr>
          <w:color w:val="000000"/>
          <w:sz w:val="27"/>
          <w:szCs w:val="27"/>
        </w:rPr>
        <w:t xml:space="preserve">Canada Wildfire smoke maps (+ Alaska): </w:t>
      </w:r>
      <w:hyperlink r:id="rId23" w:history="1">
        <w:r w:rsidRPr="009C22C9">
          <w:rPr>
            <w:rStyle w:val="Hyperlink"/>
            <w:sz w:val="27"/>
            <w:szCs w:val="27"/>
          </w:rPr>
          <w:t>http://firesmoke.ca/forecasts/current/</w:t>
        </w:r>
      </w:hyperlink>
      <w:r>
        <w:rPr>
          <w:color w:val="000000"/>
          <w:sz w:val="27"/>
          <w:szCs w:val="27"/>
        </w:rPr>
        <w:t xml:space="preserve"> </w:t>
      </w:r>
    </w:p>
    <w:p w14:paraId="3685342F" w14:textId="2F2FD14E" w:rsidR="00BB32A8" w:rsidRDefault="00BB32A8" w:rsidP="007956BF">
      <w:pPr>
        <w:rPr>
          <w:color w:val="000000"/>
          <w:sz w:val="27"/>
          <w:szCs w:val="27"/>
        </w:rPr>
      </w:pPr>
      <w:r>
        <w:rPr>
          <w:color w:val="000000"/>
          <w:sz w:val="27"/>
          <w:szCs w:val="27"/>
        </w:rPr>
        <w:t xml:space="preserve">NWT Active Fires:  </w:t>
      </w:r>
      <w:hyperlink r:id="rId24" w:history="1">
        <w:r w:rsidRPr="009C22C9">
          <w:rPr>
            <w:rStyle w:val="Hyperlink"/>
            <w:sz w:val="27"/>
            <w:szCs w:val="27"/>
          </w:rPr>
          <w:t>https://www.enr.gov.nt.ca/en/services/wildland-fire-update/nwt-live-fire-map</w:t>
        </w:r>
      </w:hyperlink>
    </w:p>
    <w:p w14:paraId="0697E59F" w14:textId="7AB96C85" w:rsidR="007956BF" w:rsidRDefault="00282A85" w:rsidP="007956BF">
      <w:pPr>
        <w:rPr>
          <w:color w:val="000000"/>
          <w:sz w:val="27"/>
          <w:szCs w:val="27"/>
        </w:rPr>
      </w:pPr>
      <w:r>
        <w:rPr>
          <w:color w:val="000000"/>
          <w:sz w:val="27"/>
          <w:szCs w:val="27"/>
        </w:rPr>
        <w:t xml:space="preserve">Sea ice extent: </w:t>
      </w:r>
      <w:hyperlink r:id="rId25" w:history="1">
        <w:r w:rsidRPr="009C22C9">
          <w:rPr>
            <w:rStyle w:val="Hyperlink"/>
            <w:sz w:val="27"/>
            <w:szCs w:val="27"/>
          </w:rPr>
          <w:t>https://www.weather.gov/afc/ice</w:t>
        </w:r>
      </w:hyperlink>
      <w:r>
        <w:rPr>
          <w:color w:val="000000"/>
          <w:sz w:val="27"/>
          <w:szCs w:val="27"/>
        </w:rPr>
        <w:t xml:space="preserve"> </w:t>
      </w:r>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26" w:history="1">
        <w:r w:rsidRPr="009C22C9">
          <w:rPr>
            <w:rStyle w:val="Hyperlink"/>
            <w:sz w:val="27"/>
            <w:szCs w:val="27"/>
          </w:rPr>
          <w:t>https://aa.usno.navy.mil/data/AltAz</w:t>
        </w:r>
      </w:hyperlink>
      <w:r>
        <w:rPr>
          <w:color w:val="000000"/>
          <w:sz w:val="27"/>
          <w:szCs w:val="27"/>
        </w:rPr>
        <w:t xml:space="preserve"> </w:t>
      </w:r>
    </w:p>
    <w:p w14:paraId="3E8327FA" w14:textId="77777777" w:rsidR="00282A85" w:rsidRDefault="00282A85" w:rsidP="007956BF">
      <w:pPr>
        <w:rPr>
          <w:color w:val="000000"/>
          <w:sz w:val="27"/>
          <w:szCs w:val="27"/>
        </w:rPr>
      </w:pPr>
    </w:p>
    <w:p w14:paraId="7D3EF280" w14:textId="77777777" w:rsidR="00714F15" w:rsidRDefault="00714F15" w:rsidP="007956BF">
      <w:pPr>
        <w:rPr>
          <w:color w:val="000000"/>
          <w:sz w:val="27"/>
          <w:szCs w:val="27"/>
        </w:rPr>
      </w:pPr>
    </w:p>
    <w:p w14:paraId="0AFB3098" w14:textId="77DAB155" w:rsidR="007956BF" w:rsidRDefault="007956BF" w:rsidP="007956BF">
      <w:pPr>
        <w:rPr>
          <w:color w:val="000000"/>
          <w:sz w:val="27"/>
          <w:szCs w:val="27"/>
        </w:rPr>
      </w:pPr>
      <w:r w:rsidRPr="008B551B">
        <w:rPr>
          <w:b/>
          <w:bCs/>
          <w:color w:val="000000"/>
          <w:sz w:val="27"/>
          <w:szCs w:val="27"/>
        </w:rPr>
        <w:t>Fire activity</w:t>
      </w:r>
      <w:r w:rsidR="00E95FB5" w:rsidRPr="008B551B">
        <w:rPr>
          <w:b/>
          <w:bCs/>
          <w:color w:val="000000"/>
          <w:sz w:val="27"/>
          <w:szCs w:val="27"/>
        </w:rPr>
        <w:t xml:space="preserve"> updates</w:t>
      </w:r>
      <w:r w:rsidR="008B551B">
        <w:rPr>
          <w:b/>
          <w:bCs/>
          <w:color w:val="000000"/>
          <w:sz w:val="27"/>
          <w:szCs w:val="27"/>
        </w:rPr>
        <w:t xml:space="preserve"> </w:t>
      </w:r>
      <w:r w:rsidR="008B551B" w:rsidRPr="008B551B">
        <w:rPr>
          <w:b/>
          <w:bCs/>
          <w:color w:val="000000"/>
          <w:sz w:val="27"/>
          <w:szCs w:val="27"/>
        </w:rPr>
        <w:t>7/</w:t>
      </w:r>
      <w:r w:rsidR="00C926A4">
        <w:rPr>
          <w:b/>
          <w:bCs/>
          <w:color w:val="000000"/>
          <w:sz w:val="27"/>
          <w:szCs w:val="27"/>
        </w:rPr>
        <w:t>1</w:t>
      </w:r>
      <w:r w:rsidR="00342D03">
        <w:rPr>
          <w:b/>
          <w:bCs/>
          <w:color w:val="000000"/>
          <w:sz w:val="27"/>
          <w:szCs w:val="27"/>
        </w:rPr>
        <w:t>9</w:t>
      </w:r>
      <w:r w:rsidR="008B551B" w:rsidRPr="008B551B">
        <w:rPr>
          <w:b/>
          <w:bCs/>
          <w:color w:val="000000"/>
          <w:sz w:val="27"/>
          <w:szCs w:val="27"/>
        </w:rPr>
        <w:t>/22</w:t>
      </w:r>
      <w:r w:rsidR="008B551B">
        <w:rPr>
          <w:color w:val="000000"/>
          <w:sz w:val="27"/>
          <w:szCs w:val="27"/>
        </w:rPr>
        <w:t xml:space="preserve">  </w:t>
      </w:r>
      <w:hyperlink r:id="rId27" w:history="1">
        <w:r w:rsidR="008B551B" w:rsidRPr="00DF639A">
          <w:rPr>
            <w:rStyle w:val="Hyperlink"/>
            <w:sz w:val="27"/>
            <w:szCs w:val="27"/>
          </w:rPr>
          <w:t>http://smoke.alaska.edu/current_fires.html</w:t>
        </w:r>
      </w:hyperlink>
      <w:r w:rsidR="00E95FB5">
        <w:rPr>
          <w:color w:val="000000"/>
          <w:sz w:val="27"/>
          <w:szCs w:val="27"/>
        </w:rPr>
        <w:t xml:space="preserve"> </w:t>
      </w:r>
      <w:r>
        <w:rPr>
          <w:color w:val="000000"/>
          <w:sz w:val="27"/>
          <w:szCs w:val="27"/>
        </w:rPr>
        <w:t>:</w:t>
      </w:r>
    </w:p>
    <w:p w14:paraId="716F4998" w14:textId="77777777" w:rsidR="008B551B" w:rsidRDefault="008B551B" w:rsidP="007956BF">
      <w:pPr>
        <w:rPr>
          <w:color w:val="000000"/>
          <w:sz w:val="27"/>
          <w:szCs w:val="27"/>
        </w:rPr>
      </w:pPr>
    </w:p>
    <w:p w14:paraId="195CC1C8" w14:textId="7BC1C121" w:rsidR="001E03C1" w:rsidRDefault="00342D03" w:rsidP="007956BF">
      <w:pPr>
        <w:rPr>
          <w:color w:val="000000"/>
          <w:sz w:val="27"/>
          <w:szCs w:val="27"/>
        </w:rPr>
      </w:pPr>
      <w:r>
        <w:rPr>
          <w:color w:val="000000"/>
          <w:sz w:val="27"/>
          <w:szCs w:val="27"/>
        </w:rPr>
        <w:t>0900</w:t>
      </w:r>
      <w:r w:rsidR="008B551B">
        <w:rPr>
          <w:color w:val="000000"/>
          <w:sz w:val="27"/>
          <w:szCs w:val="27"/>
        </w:rPr>
        <w:t xml:space="preserve"> AKDT on 7/</w:t>
      </w:r>
      <w:r>
        <w:rPr>
          <w:color w:val="000000"/>
          <w:sz w:val="27"/>
          <w:szCs w:val="27"/>
        </w:rPr>
        <w:t>19</w:t>
      </w:r>
      <w:r w:rsidR="008B551B">
        <w:rPr>
          <w:color w:val="000000"/>
          <w:sz w:val="27"/>
          <w:szCs w:val="27"/>
        </w:rPr>
        <w:t xml:space="preserve">/22: Fairbanks AQI = </w:t>
      </w:r>
      <w:r>
        <w:rPr>
          <w:color w:val="000000"/>
          <w:sz w:val="27"/>
          <w:szCs w:val="27"/>
        </w:rPr>
        <w:t>2</w:t>
      </w:r>
    </w:p>
    <w:p w14:paraId="4B02D67E" w14:textId="0E8C7005" w:rsidR="00FA2D01" w:rsidRDefault="00000000" w:rsidP="007956BF">
      <w:pPr>
        <w:rPr>
          <w:color w:val="000000"/>
          <w:sz w:val="27"/>
          <w:szCs w:val="27"/>
        </w:rPr>
      </w:pPr>
      <w:hyperlink r:id="rId28" w:history="1">
        <w:r w:rsidR="001E03C1" w:rsidRPr="009C22C9">
          <w:rPr>
            <w:rStyle w:val="Hyperlink"/>
            <w:sz w:val="27"/>
            <w:szCs w:val="27"/>
          </w:rPr>
          <w:t>https://www.iqair.com/us/usa/alaska/fairbanks</w:t>
        </w:r>
      </w:hyperlink>
      <w:r w:rsidR="008B551B">
        <w:rPr>
          <w:color w:val="000000"/>
          <w:sz w:val="27"/>
          <w:szCs w:val="27"/>
        </w:rPr>
        <w:t xml:space="preserve"> </w:t>
      </w:r>
    </w:p>
    <w:p w14:paraId="23EA9D7F" w14:textId="72EA12DB" w:rsidR="008B551B" w:rsidRDefault="008B551B"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29"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20910B83" w14:textId="531AFC88" w:rsidR="00AB36C9" w:rsidRDefault="00AB36C9" w:rsidP="007956BF">
      <w:pPr>
        <w:rPr>
          <w:color w:val="000000"/>
          <w:sz w:val="27"/>
          <w:szCs w:val="27"/>
        </w:rPr>
      </w:pPr>
    </w:p>
    <w:p w14:paraId="4D56DCD3" w14:textId="18626851" w:rsidR="00342D03" w:rsidRDefault="00342D03" w:rsidP="007956BF">
      <w:pPr>
        <w:rPr>
          <w:color w:val="000000"/>
          <w:sz w:val="27"/>
          <w:szCs w:val="27"/>
        </w:rPr>
      </w:pPr>
    </w:p>
    <w:p w14:paraId="5571CFEC" w14:textId="77777777" w:rsidR="004A3346" w:rsidRDefault="004A3346" w:rsidP="004A3346">
      <w:pPr>
        <w:keepNext/>
      </w:pPr>
      <w:r w:rsidRPr="004A3346">
        <w:rPr>
          <w:noProof/>
          <w:color w:val="000000"/>
          <w:sz w:val="27"/>
          <w:szCs w:val="27"/>
        </w:rPr>
        <w:drawing>
          <wp:inline distT="0" distB="0" distL="0" distR="0" wp14:anchorId="27778492" wp14:editId="2F258EBC">
            <wp:extent cx="2852531" cy="2892287"/>
            <wp:effectExtent l="0" t="0" r="5080" b="3810"/>
            <wp:docPr id="5" name="Picture 4">
              <a:extLst xmlns:a="http://schemas.openxmlformats.org/drawingml/2006/main">
                <a:ext uri="{FF2B5EF4-FFF2-40B4-BE49-F238E27FC236}">
                  <a16:creationId xmlns:a16="http://schemas.microsoft.com/office/drawing/2014/main" id="{B1F0D039-08B6-95CD-7BE7-B1A89497C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1F0D039-08B6-95CD-7BE7-B1A89497C331}"/>
                        </a:ext>
                      </a:extLst>
                    </pic:cNvPr>
                    <pic:cNvPicPr>
                      <a:picLocks noChangeAspect="1"/>
                    </pic:cNvPicPr>
                  </pic:nvPicPr>
                  <pic:blipFill rotWithShape="1">
                    <a:blip r:embed="rId30" cstate="hqprint">
                      <a:extLst>
                        <a:ext uri="{28A0092B-C50C-407E-A947-70E740481C1C}">
                          <a14:useLocalDpi xmlns:a14="http://schemas.microsoft.com/office/drawing/2010/main"/>
                        </a:ext>
                      </a:extLst>
                    </a:blip>
                    <a:srcRect/>
                    <a:stretch/>
                  </pic:blipFill>
                  <pic:spPr>
                    <a:xfrm>
                      <a:off x="0" y="0"/>
                      <a:ext cx="2852531" cy="2892287"/>
                    </a:xfrm>
                    <a:prstGeom prst="rect">
                      <a:avLst/>
                    </a:prstGeom>
                  </pic:spPr>
                </pic:pic>
              </a:graphicData>
            </a:graphic>
          </wp:inline>
        </w:drawing>
      </w:r>
    </w:p>
    <w:p w14:paraId="1248A0DA" w14:textId="4C08D239" w:rsidR="00342D03" w:rsidRDefault="004A3346" w:rsidP="004A3346">
      <w:pPr>
        <w:pStyle w:val="Caption"/>
        <w:rPr>
          <w:color w:val="000000"/>
          <w:sz w:val="27"/>
          <w:szCs w:val="27"/>
        </w:rPr>
      </w:pPr>
      <w:r>
        <w:t xml:space="preserve">Figure </w:t>
      </w:r>
      <w:fldSimple w:instr=" SEQ Figure \* ARABIC ">
        <w:r w:rsidR="00F54244">
          <w:rPr>
            <w:noProof/>
          </w:rPr>
          <w:t>2</w:t>
        </w:r>
      </w:fldSimple>
      <w:r>
        <w:t xml:space="preserve">. Lightning strike map for Alaska 16-18 July 2022. Tremendous reduction in lighting strikes across the state since the beginning of the month </w:t>
      </w:r>
    </w:p>
    <w:p w14:paraId="12A99C68" w14:textId="77777777" w:rsidR="00342D03" w:rsidRDefault="00342D03" w:rsidP="007956BF">
      <w:pPr>
        <w:rPr>
          <w:color w:val="000000"/>
          <w:sz w:val="27"/>
          <w:szCs w:val="27"/>
        </w:rPr>
      </w:pPr>
    </w:p>
    <w:p w14:paraId="26903C98" w14:textId="06716BA3" w:rsidR="00282A85" w:rsidRDefault="00282A85" w:rsidP="007956BF">
      <w:pPr>
        <w:rPr>
          <w:color w:val="000000"/>
          <w:sz w:val="27"/>
          <w:szCs w:val="27"/>
        </w:rPr>
      </w:pPr>
    </w:p>
    <w:p w14:paraId="24394A80" w14:textId="77777777" w:rsidR="00342D03" w:rsidRPr="00342D03" w:rsidRDefault="00342D03" w:rsidP="00342D03">
      <w:pPr>
        <w:rPr>
          <w:rFonts w:asciiTheme="minorHAnsi" w:eastAsiaTheme="minorHAnsi" w:hAnsiTheme="minorHAnsi" w:cstheme="minorBidi"/>
          <w:color w:val="000000"/>
          <w:sz w:val="27"/>
          <w:szCs w:val="27"/>
        </w:rPr>
      </w:pPr>
      <w:r w:rsidRPr="00342D03">
        <w:rPr>
          <w:rFonts w:asciiTheme="minorHAnsi" w:eastAsiaTheme="minorHAnsi" w:hAnsiTheme="minorHAnsi" w:cstheme="minorBidi"/>
          <w:color w:val="000000"/>
          <w:sz w:val="27"/>
          <w:szCs w:val="27"/>
        </w:rPr>
        <w:t>Last updated: 19 Jul 2022, 10:00. Data from the </w:t>
      </w:r>
      <w:hyperlink r:id="rId31" w:history="1">
        <w:r w:rsidRPr="00342D03">
          <w:rPr>
            <w:rStyle w:val="Hyperlink"/>
            <w:rFonts w:asciiTheme="minorHAnsi" w:eastAsiaTheme="minorHAnsi" w:hAnsiTheme="minorHAnsi" w:cstheme="minorBidi"/>
            <w:sz w:val="27"/>
            <w:szCs w:val="27"/>
          </w:rPr>
          <w:t>Alaska Interagency Coordination Center</w:t>
        </w:r>
      </w:hyperlink>
      <w:r w:rsidRPr="00342D03">
        <w:rPr>
          <w:rFonts w:asciiTheme="minorHAnsi" w:eastAsiaTheme="minorHAnsi" w:hAnsiTheme="minorHAnsi" w:cstheme="minorBidi"/>
          <w:color w:val="000000"/>
          <w:sz w:val="27"/>
          <w:szCs w:val="27"/>
        </w:rPr>
        <w:t>, which is currently tracking 500 fires in Alaska (active, smoldering or in the process of being demobilized).</w:t>
      </w:r>
    </w:p>
    <w:p w14:paraId="483B0C94" w14:textId="77777777" w:rsidR="00282A85" w:rsidRDefault="00282A85" w:rsidP="007956BF">
      <w:pPr>
        <w:rPr>
          <w:color w:val="000000"/>
          <w:sz w:val="27"/>
          <w:szCs w:val="27"/>
        </w:rPr>
      </w:pPr>
    </w:p>
    <w:p w14:paraId="3CF35933" w14:textId="7E2C0E5A" w:rsidR="00F872D2" w:rsidRDefault="00DC41BC" w:rsidP="007956BF">
      <w:pPr>
        <w:rPr>
          <w:color w:val="000000"/>
          <w:sz w:val="27"/>
          <w:szCs w:val="27"/>
        </w:rPr>
      </w:pPr>
      <w:r>
        <w:rPr>
          <w:color w:val="000000"/>
          <w:sz w:val="27"/>
          <w:szCs w:val="27"/>
        </w:rPr>
        <w:t>Multiple</w:t>
      </w:r>
      <w:r w:rsidR="007956BF">
        <w:rPr>
          <w:color w:val="000000"/>
          <w:sz w:val="27"/>
          <w:szCs w:val="27"/>
        </w:rPr>
        <w:t xml:space="preserve"> large fires burning west of Fairbanks: </w:t>
      </w:r>
    </w:p>
    <w:p w14:paraId="63B5D4AD" w14:textId="1A387490" w:rsidR="00F872D2" w:rsidRDefault="007956BF" w:rsidP="00F872D2">
      <w:pPr>
        <w:pStyle w:val="ListParagraph"/>
        <w:numPr>
          <w:ilvl w:val="0"/>
          <w:numId w:val="4"/>
        </w:numPr>
        <w:rPr>
          <w:color w:val="000000"/>
          <w:sz w:val="27"/>
          <w:szCs w:val="27"/>
        </w:rPr>
      </w:pPr>
      <w:r w:rsidRPr="00F872D2">
        <w:rPr>
          <w:color w:val="000000"/>
          <w:sz w:val="27"/>
          <w:szCs w:val="27"/>
        </w:rPr>
        <w:t>Minto Lakes</w:t>
      </w:r>
      <w:r w:rsidR="005C61FE" w:rsidRPr="00F872D2">
        <w:rPr>
          <w:color w:val="000000"/>
          <w:sz w:val="27"/>
          <w:szCs w:val="27"/>
        </w:rPr>
        <w:t xml:space="preserve"> (</w:t>
      </w:r>
      <w:r w:rsidR="00C926A4">
        <w:rPr>
          <w:color w:val="000000"/>
          <w:sz w:val="27"/>
          <w:szCs w:val="27"/>
        </w:rPr>
        <w:t>37,5</w:t>
      </w:r>
      <w:r w:rsidR="00B73E0B">
        <w:rPr>
          <w:color w:val="000000"/>
          <w:sz w:val="27"/>
          <w:szCs w:val="27"/>
        </w:rPr>
        <w:t>54</w:t>
      </w:r>
      <w:r w:rsidR="00C926A4">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no change</w:t>
      </w:r>
      <w:r w:rsidR="00213836">
        <w:rPr>
          <w:color w:val="000000"/>
          <w:sz w:val="27"/>
          <w:szCs w:val="27"/>
        </w:rPr>
        <w:t xml:space="preserve"> since </w:t>
      </w:r>
      <w:r w:rsidR="00F872D2">
        <w:rPr>
          <w:color w:val="000000"/>
          <w:sz w:val="27"/>
          <w:szCs w:val="27"/>
        </w:rPr>
        <w:t>7/</w:t>
      </w:r>
      <w:r w:rsidR="00AB0F44">
        <w:rPr>
          <w:color w:val="000000"/>
          <w:sz w:val="27"/>
          <w:szCs w:val="27"/>
        </w:rPr>
        <w:t>1</w:t>
      </w:r>
      <w:r w:rsidR="00FC139E">
        <w:rPr>
          <w:color w:val="000000"/>
          <w:sz w:val="27"/>
          <w:szCs w:val="27"/>
        </w:rPr>
        <w:t>1</w:t>
      </w:r>
      <w:r w:rsidR="00F872D2">
        <w:rPr>
          <w:color w:val="000000"/>
          <w:sz w:val="27"/>
          <w:szCs w:val="27"/>
        </w:rPr>
        <w:t>/22</w:t>
      </w:r>
      <w:r w:rsidR="005C61FE" w:rsidRPr="00F872D2">
        <w:rPr>
          <w:color w:val="000000"/>
          <w:sz w:val="27"/>
          <w:szCs w:val="27"/>
        </w:rPr>
        <w:t>)</w:t>
      </w:r>
    </w:p>
    <w:p w14:paraId="6F191A63" w14:textId="16AD20A5" w:rsidR="00F872D2" w:rsidRDefault="007956BF" w:rsidP="00F872D2">
      <w:pPr>
        <w:pStyle w:val="ListParagraph"/>
        <w:numPr>
          <w:ilvl w:val="0"/>
          <w:numId w:val="4"/>
        </w:numPr>
        <w:rPr>
          <w:color w:val="000000"/>
          <w:sz w:val="27"/>
          <w:szCs w:val="27"/>
        </w:rPr>
      </w:pPr>
      <w:r w:rsidRPr="00F872D2">
        <w:rPr>
          <w:color w:val="000000"/>
          <w:sz w:val="27"/>
          <w:szCs w:val="27"/>
        </w:rPr>
        <w:t>Tanana River</w:t>
      </w:r>
      <w:r w:rsidR="005C61FE" w:rsidRPr="00F872D2">
        <w:rPr>
          <w:color w:val="000000"/>
          <w:sz w:val="27"/>
          <w:szCs w:val="27"/>
        </w:rPr>
        <w:t xml:space="preserve"> (</w:t>
      </w:r>
      <w:r w:rsidR="00AA70B0">
        <w:rPr>
          <w:color w:val="000000"/>
          <w:sz w:val="27"/>
          <w:szCs w:val="27"/>
        </w:rPr>
        <w:t>2</w:t>
      </w:r>
      <w:r w:rsidR="00B73E0B">
        <w:rPr>
          <w:color w:val="000000"/>
          <w:sz w:val="27"/>
          <w:szCs w:val="27"/>
        </w:rPr>
        <w:t>4</w:t>
      </w:r>
      <w:r w:rsidR="00AA70B0">
        <w:rPr>
          <w:color w:val="000000"/>
          <w:sz w:val="27"/>
          <w:szCs w:val="27"/>
        </w:rPr>
        <w:t>,</w:t>
      </w:r>
      <w:r w:rsidR="00FC139E">
        <w:rPr>
          <w:color w:val="000000"/>
          <w:sz w:val="27"/>
          <w:szCs w:val="27"/>
        </w:rPr>
        <w:t>7</w:t>
      </w:r>
      <w:r w:rsidR="00B73E0B">
        <w:rPr>
          <w:color w:val="000000"/>
          <w:sz w:val="27"/>
          <w:szCs w:val="27"/>
        </w:rPr>
        <w:t>51</w:t>
      </w:r>
      <w:r w:rsidR="00AA70B0">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FC139E">
        <w:rPr>
          <w:color w:val="000000"/>
          <w:sz w:val="27"/>
          <w:szCs w:val="27"/>
        </w:rPr>
        <w:t>+100</w:t>
      </w:r>
      <w:r w:rsidR="00B73E0B">
        <w:rPr>
          <w:color w:val="000000"/>
          <w:sz w:val="27"/>
          <w:szCs w:val="27"/>
        </w:rPr>
        <w:t>0</w:t>
      </w:r>
      <w:r w:rsidR="00FC139E">
        <w:rPr>
          <w:color w:val="000000"/>
          <w:sz w:val="27"/>
          <w:szCs w:val="27"/>
        </w:rPr>
        <w:t xml:space="preserve"> acres</w:t>
      </w:r>
      <w:r w:rsidR="00AB0F44">
        <w:rPr>
          <w:color w:val="000000"/>
          <w:sz w:val="27"/>
          <w:szCs w:val="27"/>
        </w:rPr>
        <w:t xml:space="preserve"> since 7/1</w:t>
      </w:r>
      <w:r w:rsidR="00B73E0B">
        <w:rPr>
          <w:color w:val="000000"/>
          <w:sz w:val="27"/>
          <w:szCs w:val="27"/>
        </w:rPr>
        <w:t>5</w:t>
      </w:r>
      <w:r w:rsidR="00AB0F44">
        <w:rPr>
          <w:color w:val="000000"/>
          <w:sz w:val="27"/>
          <w:szCs w:val="27"/>
        </w:rPr>
        <w:t>/22</w:t>
      </w:r>
      <w:r w:rsidR="005C61FE" w:rsidRPr="00F872D2">
        <w:rPr>
          <w:color w:val="000000"/>
          <w:sz w:val="27"/>
          <w:szCs w:val="27"/>
        </w:rPr>
        <w:t>)</w:t>
      </w:r>
    </w:p>
    <w:p w14:paraId="6183DD0E" w14:textId="5AF81830" w:rsidR="007956BF" w:rsidRDefault="007956BF" w:rsidP="00F872D2">
      <w:pPr>
        <w:pStyle w:val="ListParagraph"/>
        <w:numPr>
          <w:ilvl w:val="0"/>
          <w:numId w:val="4"/>
        </w:numPr>
        <w:rPr>
          <w:color w:val="000000"/>
          <w:sz w:val="27"/>
          <w:szCs w:val="27"/>
        </w:rPr>
      </w:pPr>
      <w:r w:rsidRPr="00F872D2">
        <w:rPr>
          <w:color w:val="000000"/>
          <w:sz w:val="27"/>
          <w:szCs w:val="27"/>
        </w:rPr>
        <w:t>Clear</w:t>
      </w:r>
      <w:r w:rsidR="005C61FE" w:rsidRPr="00F872D2">
        <w:rPr>
          <w:color w:val="000000"/>
          <w:sz w:val="27"/>
          <w:szCs w:val="27"/>
        </w:rPr>
        <w:t xml:space="preserve"> (</w:t>
      </w:r>
      <w:r w:rsidR="00B73E0B">
        <w:rPr>
          <w:color w:val="000000"/>
          <w:sz w:val="27"/>
          <w:szCs w:val="27"/>
        </w:rPr>
        <w:t xml:space="preserve">72,157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w:t>
      </w:r>
      <w:r w:rsidR="00B73E0B">
        <w:rPr>
          <w:color w:val="000000"/>
          <w:sz w:val="27"/>
          <w:szCs w:val="27"/>
        </w:rPr>
        <w:t>1</w:t>
      </w:r>
      <w:r w:rsidR="00FC139E">
        <w:rPr>
          <w:color w:val="000000"/>
          <w:sz w:val="27"/>
          <w:szCs w:val="27"/>
        </w:rPr>
        <w:t>3</w:t>
      </w:r>
      <w:r w:rsidR="00AB0F44">
        <w:rPr>
          <w:color w:val="000000"/>
          <w:sz w:val="27"/>
          <w:szCs w:val="27"/>
        </w:rPr>
        <w:t xml:space="preserve">00 acres since </w:t>
      </w:r>
      <w:r w:rsidR="00F872D2">
        <w:rPr>
          <w:color w:val="000000"/>
          <w:sz w:val="27"/>
          <w:szCs w:val="27"/>
        </w:rPr>
        <w:t>7/</w:t>
      </w:r>
      <w:r w:rsidR="00AB0F44">
        <w:rPr>
          <w:color w:val="000000"/>
          <w:sz w:val="27"/>
          <w:szCs w:val="27"/>
        </w:rPr>
        <w:t>1</w:t>
      </w:r>
      <w:r w:rsidR="00B73E0B">
        <w:rPr>
          <w:color w:val="000000"/>
          <w:sz w:val="27"/>
          <w:szCs w:val="27"/>
        </w:rPr>
        <w:t>5</w:t>
      </w:r>
      <w:r w:rsidR="00F872D2">
        <w:rPr>
          <w:color w:val="000000"/>
          <w:sz w:val="27"/>
          <w:szCs w:val="27"/>
        </w:rPr>
        <w:t>/22</w:t>
      </w:r>
      <w:r w:rsidR="005C61FE" w:rsidRPr="00F872D2">
        <w:rPr>
          <w:color w:val="000000"/>
          <w:sz w:val="27"/>
          <w:szCs w:val="27"/>
        </w:rPr>
        <w:t>)</w:t>
      </w:r>
    </w:p>
    <w:p w14:paraId="67F2F807" w14:textId="64309A63" w:rsidR="00DC41BC" w:rsidRPr="00F872D2" w:rsidRDefault="00DC41BC" w:rsidP="00F872D2">
      <w:pPr>
        <w:pStyle w:val="ListParagraph"/>
        <w:numPr>
          <w:ilvl w:val="0"/>
          <w:numId w:val="4"/>
        </w:numPr>
        <w:rPr>
          <w:color w:val="000000"/>
          <w:sz w:val="27"/>
          <w:szCs w:val="27"/>
        </w:rPr>
      </w:pPr>
      <w:proofErr w:type="spellStart"/>
      <w:r>
        <w:rPr>
          <w:color w:val="000000"/>
          <w:sz w:val="27"/>
          <w:szCs w:val="27"/>
        </w:rPr>
        <w:t>Chitanana</w:t>
      </w:r>
      <w:proofErr w:type="spellEnd"/>
      <w:r>
        <w:rPr>
          <w:color w:val="000000"/>
          <w:sz w:val="27"/>
          <w:szCs w:val="27"/>
        </w:rPr>
        <w:t xml:space="preserve"> (</w:t>
      </w:r>
      <w:r w:rsidR="00B73E0B">
        <w:rPr>
          <w:color w:val="000000"/>
          <w:sz w:val="27"/>
          <w:szCs w:val="27"/>
        </w:rPr>
        <w:t xml:space="preserve">99,040 </w:t>
      </w:r>
      <w:r>
        <w:rPr>
          <w:color w:val="000000"/>
          <w:sz w:val="27"/>
          <w:szCs w:val="27"/>
        </w:rPr>
        <w:t>acres, +</w:t>
      </w:r>
      <w:r w:rsidR="00B73E0B">
        <w:rPr>
          <w:color w:val="000000"/>
          <w:sz w:val="27"/>
          <w:szCs w:val="27"/>
        </w:rPr>
        <w:t>5</w:t>
      </w:r>
      <w:r w:rsidR="00AA70B0">
        <w:rPr>
          <w:color w:val="000000"/>
          <w:sz w:val="27"/>
          <w:szCs w:val="27"/>
        </w:rPr>
        <w:t>5</w:t>
      </w:r>
      <w:r w:rsidR="00AB0F44">
        <w:rPr>
          <w:color w:val="000000"/>
          <w:sz w:val="27"/>
          <w:szCs w:val="27"/>
        </w:rPr>
        <w:t>0</w:t>
      </w:r>
      <w:r>
        <w:rPr>
          <w:color w:val="000000"/>
          <w:sz w:val="27"/>
          <w:szCs w:val="27"/>
        </w:rPr>
        <w:t>00 acres since 7/</w:t>
      </w:r>
      <w:r w:rsidR="00AB0F44">
        <w:rPr>
          <w:color w:val="000000"/>
          <w:sz w:val="27"/>
          <w:szCs w:val="27"/>
        </w:rPr>
        <w:t>1</w:t>
      </w:r>
      <w:r w:rsidR="00467892">
        <w:rPr>
          <w:color w:val="000000"/>
          <w:sz w:val="27"/>
          <w:szCs w:val="27"/>
        </w:rPr>
        <w:t>2</w:t>
      </w:r>
      <w:r>
        <w:rPr>
          <w:color w:val="000000"/>
          <w:sz w:val="27"/>
          <w:szCs w:val="27"/>
        </w:rPr>
        <w:t>/22)</w:t>
      </w:r>
    </w:p>
    <w:p w14:paraId="18CA9CF4" w14:textId="77777777" w:rsidR="00F872D2" w:rsidRDefault="00F872D2" w:rsidP="007956BF">
      <w:pPr>
        <w:rPr>
          <w:color w:val="000000"/>
          <w:sz w:val="27"/>
          <w:szCs w:val="27"/>
        </w:rPr>
      </w:pPr>
    </w:p>
    <w:p w14:paraId="1AC457E0" w14:textId="04D920C3" w:rsidR="007956BF" w:rsidRDefault="007956BF" w:rsidP="007956BF">
      <w:pPr>
        <w:rPr>
          <w:color w:val="000000"/>
          <w:sz w:val="27"/>
          <w:szCs w:val="27"/>
        </w:rPr>
      </w:pPr>
      <w:r>
        <w:rPr>
          <w:color w:val="000000"/>
          <w:sz w:val="27"/>
          <w:szCs w:val="27"/>
        </w:rPr>
        <w:t>Multiple large (&gt;100,000 acre) fires burning in SW Alaska and the YK Delta contributing to smoky conditions across Interior AK</w:t>
      </w:r>
      <w:r w:rsidR="005C61FE">
        <w:rPr>
          <w:color w:val="000000"/>
          <w:sz w:val="27"/>
          <w:szCs w:val="27"/>
        </w:rPr>
        <w:t xml:space="preserve">. Fires of </w:t>
      </w:r>
      <w:proofErr w:type="gramStart"/>
      <w:r w:rsidR="005C61FE">
        <w:rPr>
          <w:color w:val="000000"/>
          <w:sz w:val="27"/>
          <w:szCs w:val="27"/>
        </w:rPr>
        <w:t>particular note</w:t>
      </w:r>
      <w:proofErr w:type="gramEnd"/>
      <w:r w:rsidR="005C61FE">
        <w:rPr>
          <w:color w:val="000000"/>
          <w:sz w:val="27"/>
          <w:szCs w:val="27"/>
        </w:rPr>
        <w:t>:</w:t>
      </w:r>
    </w:p>
    <w:p w14:paraId="167E42E6" w14:textId="2FA95CD1" w:rsidR="00F872D2" w:rsidRDefault="00F872D2" w:rsidP="00F872D2">
      <w:pPr>
        <w:pStyle w:val="ListParagraph"/>
        <w:numPr>
          <w:ilvl w:val="0"/>
          <w:numId w:val="1"/>
        </w:numPr>
        <w:rPr>
          <w:sz w:val="27"/>
          <w:szCs w:val="27"/>
        </w:rPr>
      </w:pPr>
      <w:r>
        <w:rPr>
          <w:sz w:val="27"/>
          <w:szCs w:val="27"/>
        </w:rPr>
        <w:t>Douglas (</w:t>
      </w:r>
      <w:r w:rsidR="00AD7A26">
        <w:rPr>
          <w:sz w:val="27"/>
          <w:szCs w:val="27"/>
        </w:rPr>
        <w:t>2</w:t>
      </w:r>
      <w:r w:rsidR="006130DA">
        <w:rPr>
          <w:sz w:val="27"/>
          <w:szCs w:val="27"/>
        </w:rPr>
        <w:t>3</w:t>
      </w:r>
      <w:r>
        <w:rPr>
          <w:sz w:val="27"/>
          <w:szCs w:val="27"/>
        </w:rPr>
        <w:t>,</w:t>
      </w:r>
      <w:r w:rsidR="006130DA">
        <w:rPr>
          <w:sz w:val="27"/>
          <w:szCs w:val="27"/>
        </w:rPr>
        <w:t>124</w:t>
      </w:r>
      <w:r>
        <w:rPr>
          <w:sz w:val="27"/>
          <w:szCs w:val="27"/>
        </w:rPr>
        <w:t xml:space="preserve"> acres) south of </w:t>
      </w:r>
      <w:proofErr w:type="spellStart"/>
      <w:r>
        <w:rPr>
          <w:sz w:val="27"/>
          <w:szCs w:val="27"/>
        </w:rPr>
        <w:t>Coldfoot</w:t>
      </w:r>
      <w:proofErr w:type="spellEnd"/>
      <w:r>
        <w:rPr>
          <w:sz w:val="27"/>
          <w:szCs w:val="27"/>
        </w:rPr>
        <w:t xml:space="preserve"> is burning on both sides of the Dalton Hwy and may impact travel between Fairbanks and Deadhorse</w:t>
      </w:r>
    </w:p>
    <w:p w14:paraId="651375AE" w14:textId="6F592092" w:rsidR="00B72399" w:rsidRDefault="00B72399" w:rsidP="00EA0E0C">
      <w:pPr>
        <w:pStyle w:val="ListParagraph"/>
        <w:numPr>
          <w:ilvl w:val="0"/>
          <w:numId w:val="1"/>
        </w:numPr>
        <w:rPr>
          <w:sz w:val="27"/>
          <w:szCs w:val="27"/>
        </w:rPr>
      </w:pPr>
      <w:r>
        <w:rPr>
          <w:sz w:val="27"/>
          <w:szCs w:val="27"/>
        </w:rPr>
        <w:t>Hog Butte (</w:t>
      </w:r>
      <w:r w:rsidR="006130DA">
        <w:rPr>
          <w:sz w:val="27"/>
          <w:szCs w:val="27"/>
        </w:rPr>
        <w:t>206</w:t>
      </w:r>
      <w:r>
        <w:rPr>
          <w:sz w:val="27"/>
          <w:szCs w:val="27"/>
        </w:rPr>
        <w:t xml:space="preserve">, </w:t>
      </w:r>
      <w:r w:rsidR="006130DA">
        <w:rPr>
          <w:sz w:val="27"/>
          <w:szCs w:val="27"/>
        </w:rPr>
        <w:t>061</w:t>
      </w:r>
      <w:r>
        <w:rPr>
          <w:sz w:val="27"/>
          <w:szCs w:val="27"/>
        </w:rPr>
        <w:t xml:space="preserve"> acres) between Lake </w:t>
      </w:r>
      <w:proofErr w:type="spellStart"/>
      <w:r>
        <w:rPr>
          <w:sz w:val="27"/>
          <w:szCs w:val="27"/>
        </w:rPr>
        <w:t>Minchumina</w:t>
      </w:r>
      <w:proofErr w:type="spellEnd"/>
      <w:r>
        <w:rPr>
          <w:sz w:val="27"/>
          <w:szCs w:val="27"/>
        </w:rPr>
        <w:t xml:space="preserve"> and Nikolai</w:t>
      </w:r>
    </w:p>
    <w:p w14:paraId="10D5E4CE" w14:textId="2368C234" w:rsidR="005C61FE" w:rsidRPr="005C61FE" w:rsidRDefault="005C61FE" w:rsidP="00EA0E0C">
      <w:pPr>
        <w:pStyle w:val="ListParagraph"/>
        <w:numPr>
          <w:ilvl w:val="0"/>
          <w:numId w:val="1"/>
        </w:numPr>
        <w:rPr>
          <w:sz w:val="27"/>
          <w:szCs w:val="27"/>
        </w:rPr>
      </w:pPr>
      <w:proofErr w:type="spellStart"/>
      <w:r w:rsidRPr="005C61FE">
        <w:rPr>
          <w:sz w:val="27"/>
          <w:szCs w:val="27"/>
        </w:rPr>
        <w:t>Tatlawiksuk</w:t>
      </w:r>
      <w:proofErr w:type="spellEnd"/>
      <w:r w:rsidRPr="00DB4176">
        <w:rPr>
          <w:sz w:val="27"/>
          <w:szCs w:val="27"/>
        </w:rPr>
        <w:t xml:space="preserve"> (</w:t>
      </w:r>
      <w:r w:rsidR="006130DA">
        <w:rPr>
          <w:sz w:val="27"/>
          <w:szCs w:val="27"/>
        </w:rPr>
        <w:t>229</w:t>
      </w:r>
      <w:r w:rsidRPr="00DB4176">
        <w:rPr>
          <w:sz w:val="27"/>
          <w:szCs w:val="27"/>
        </w:rPr>
        <w:t>,</w:t>
      </w:r>
      <w:r w:rsidR="006130DA">
        <w:rPr>
          <w:sz w:val="27"/>
          <w:szCs w:val="27"/>
        </w:rPr>
        <w:t>439</w:t>
      </w:r>
      <w:r w:rsidRPr="00DB4176">
        <w:rPr>
          <w:sz w:val="27"/>
          <w:szCs w:val="27"/>
        </w:rPr>
        <w:t xml:space="preserve"> acres)</w:t>
      </w:r>
      <w:r w:rsidR="00DB4176" w:rsidRPr="00DB4176">
        <w:rPr>
          <w:sz w:val="27"/>
          <w:szCs w:val="27"/>
        </w:rPr>
        <w:t xml:space="preserve">, </w:t>
      </w:r>
      <w:proofErr w:type="spellStart"/>
      <w:r w:rsidRPr="005C61FE">
        <w:rPr>
          <w:sz w:val="27"/>
          <w:szCs w:val="27"/>
        </w:rPr>
        <w:t>Aghaluk</w:t>
      </w:r>
      <w:proofErr w:type="spellEnd"/>
      <w:r w:rsidRPr="005C61FE">
        <w:rPr>
          <w:sz w:val="27"/>
          <w:szCs w:val="27"/>
        </w:rPr>
        <w:t xml:space="preserve"> Mountain</w:t>
      </w:r>
      <w:r w:rsidRPr="00DB4176">
        <w:rPr>
          <w:sz w:val="27"/>
          <w:szCs w:val="27"/>
        </w:rPr>
        <w:t xml:space="preserve"> (116,000 acres)</w:t>
      </w:r>
      <w:r w:rsidR="00DB4176">
        <w:rPr>
          <w:sz w:val="27"/>
          <w:szCs w:val="27"/>
        </w:rPr>
        <w:t xml:space="preserve">, and </w:t>
      </w:r>
      <w:proofErr w:type="spellStart"/>
      <w:r w:rsidR="00B72399">
        <w:rPr>
          <w:sz w:val="27"/>
          <w:szCs w:val="27"/>
        </w:rPr>
        <w:t>Koktuli</w:t>
      </w:r>
      <w:proofErr w:type="spellEnd"/>
      <w:r w:rsidR="00B72399">
        <w:rPr>
          <w:sz w:val="27"/>
          <w:szCs w:val="27"/>
        </w:rPr>
        <w:t xml:space="preserve"> River/</w:t>
      </w:r>
      <w:r w:rsidR="00DB4176">
        <w:rPr>
          <w:sz w:val="27"/>
          <w:szCs w:val="27"/>
        </w:rPr>
        <w:t>Pike Creek (</w:t>
      </w:r>
      <w:r w:rsidR="00AA70B0">
        <w:rPr>
          <w:sz w:val="27"/>
          <w:szCs w:val="27"/>
        </w:rPr>
        <w:t>205</w:t>
      </w:r>
      <w:r w:rsidR="00DB4176">
        <w:rPr>
          <w:sz w:val="27"/>
          <w:szCs w:val="27"/>
        </w:rPr>
        <w:t>,</w:t>
      </w:r>
      <w:r w:rsidR="00AA70B0">
        <w:rPr>
          <w:sz w:val="27"/>
          <w:szCs w:val="27"/>
        </w:rPr>
        <w:t>866</w:t>
      </w:r>
      <w:r w:rsidR="00DB4176">
        <w:rPr>
          <w:sz w:val="27"/>
          <w:szCs w:val="27"/>
        </w:rPr>
        <w:t xml:space="preserve"> acres) causing smoke over most of western and Interior AK</w:t>
      </w:r>
    </w:p>
    <w:p w14:paraId="796BF487" w14:textId="5FF31571" w:rsidR="007956BF" w:rsidRDefault="005C61FE" w:rsidP="00AD7A26">
      <w:pPr>
        <w:pStyle w:val="ListParagraph"/>
        <w:numPr>
          <w:ilvl w:val="0"/>
          <w:numId w:val="1"/>
        </w:numPr>
        <w:rPr>
          <w:sz w:val="27"/>
          <w:szCs w:val="27"/>
        </w:rPr>
      </w:pPr>
      <w:r>
        <w:rPr>
          <w:sz w:val="27"/>
          <w:szCs w:val="27"/>
        </w:rPr>
        <w:t>East Fork (16</w:t>
      </w:r>
      <w:r w:rsidR="00B72399">
        <w:rPr>
          <w:sz w:val="27"/>
          <w:szCs w:val="27"/>
        </w:rPr>
        <w:t>7</w:t>
      </w:r>
      <w:r>
        <w:rPr>
          <w:sz w:val="27"/>
          <w:szCs w:val="27"/>
        </w:rPr>
        <w:t xml:space="preserve">, 000 acres) and </w:t>
      </w:r>
      <w:proofErr w:type="spellStart"/>
      <w:r>
        <w:rPr>
          <w:sz w:val="27"/>
          <w:szCs w:val="27"/>
        </w:rPr>
        <w:t>Apoon</w:t>
      </w:r>
      <w:proofErr w:type="spellEnd"/>
      <w:r>
        <w:rPr>
          <w:sz w:val="27"/>
          <w:szCs w:val="27"/>
        </w:rPr>
        <w:t xml:space="preserve"> Pass (84,000 acres), both near St Mary’s</w:t>
      </w:r>
    </w:p>
    <w:p w14:paraId="0B8A87A4" w14:textId="27A4D91C" w:rsidR="00AB0F44" w:rsidRDefault="00AB0F44" w:rsidP="00AB0F44">
      <w:pPr>
        <w:rPr>
          <w:sz w:val="27"/>
          <w:szCs w:val="27"/>
        </w:rPr>
      </w:pPr>
    </w:p>
    <w:p w14:paraId="7A29D2FF" w14:textId="319079F2" w:rsidR="00AB0F44" w:rsidRDefault="00AB0F44" w:rsidP="00AB0F44">
      <w:pPr>
        <w:rPr>
          <w:sz w:val="27"/>
          <w:szCs w:val="27"/>
        </w:rPr>
      </w:pPr>
    </w:p>
    <w:p w14:paraId="2285E404" w14:textId="77777777" w:rsidR="00B73E0B" w:rsidRPr="00B73E0B" w:rsidRDefault="00B73E0B" w:rsidP="00B73E0B">
      <w:pPr>
        <w:rPr>
          <w:b/>
          <w:bCs/>
          <w:sz w:val="27"/>
          <w:szCs w:val="27"/>
        </w:rPr>
      </w:pPr>
      <w:r w:rsidRPr="00B73E0B">
        <w:rPr>
          <w:b/>
          <w:bCs/>
          <w:sz w:val="27"/>
          <w:szCs w:val="27"/>
        </w:rPr>
        <w:t>Minto Lakes fire</w:t>
      </w:r>
    </w:p>
    <w:p w14:paraId="058926B4" w14:textId="77777777" w:rsidR="00B73E0B" w:rsidRPr="00B73E0B" w:rsidRDefault="00B73E0B" w:rsidP="00B73E0B">
      <w:pPr>
        <w:rPr>
          <w:sz w:val="27"/>
          <w:szCs w:val="27"/>
        </w:rPr>
      </w:pPr>
      <w:r w:rsidRPr="00B73E0B">
        <w:rPr>
          <w:sz w:val="27"/>
          <w:szCs w:val="27"/>
        </w:rPr>
        <w:t>Discovered: 6/21/2022 4:34:39 PM</w:t>
      </w:r>
      <w:r w:rsidRPr="00B73E0B">
        <w:rPr>
          <w:sz w:val="27"/>
          <w:szCs w:val="27"/>
        </w:rPr>
        <w:br/>
        <w:t>Last updated: 7/19/2022 6:03:12 AM</w:t>
      </w:r>
      <w:r w:rsidRPr="00B73E0B">
        <w:rPr>
          <w:sz w:val="27"/>
          <w:szCs w:val="27"/>
        </w:rPr>
        <w:br/>
        <w:t>37554 acres</w:t>
      </w:r>
    </w:p>
    <w:p w14:paraId="799E722C" w14:textId="77777777" w:rsidR="00B73E0B" w:rsidRPr="00B73E0B" w:rsidRDefault="00B73E0B" w:rsidP="00B73E0B">
      <w:pPr>
        <w:rPr>
          <w:sz w:val="27"/>
          <w:szCs w:val="27"/>
        </w:rPr>
      </w:pPr>
      <w:r w:rsidRPr="00B73E0B">
        <w:rPr>
          <w:sz w:val="27"/>
          <w:szCs w:val="27"/>
        </w:rPr>
        <w:t xml:space="preserve">The team has begun its transition </w:t>
      </w:r>
      <w:proofErr w:type="gramStart"/>
      <w:r w:rsidRPr="00B73E0B">
        <w:rPr>
          <w:sz w:val="27"/>
          <w:szCs w:val="27"/>
        </w:rPr>
        <w:t>off of</w:t>
      </w:r>
      <w:proofErr w:type="gramEnd"/>
      <w:r w:rsidRPr="00B73E0B">
        <w:rPr>
          <w:sz w:val="27"/>
          <w:szCs w:val="27"/>
        </w:rPr>
        <w:t xml:space="preserve"> this incident as it has been </w:t>
      </w:r>
      <w:proofErr w:type="spellStart"/>
      <w:r w:rsidRPr="00B73E0B">
        <w:rPr>
          <w:sz w:val="27"/>
          <w:szCs w:val="27"/>
        </w:rPr>
        <w:t>down graded</w:t>
      </w:r>
      <w:proofErr w:type="spellEnd"/>
      <w:r w:rsidRPr="00B73E0B">
        <w:rPr>
          <w:sz w:val="27"/>
          <w:szCs w:val="27"/>
        </w:rPr>
        <w:t xml:space="preserve"> to a Type 3 fire. They remain in place and will continue their efforts to demobilize the incident on 7/19.</w:t>
      </w:r>
    </w:p>
    <w:p w14:paraId="0EA315C1" w14:textId="18595DE7" w:rsidR="00AB0F44" w:rsidRDefault="00AB0F44" w:rsidP="00AB0F44">
      <w:pPr>
        <w:rPr>
          <w:sz w:val="27"/>
          <w:szCs w:val="27"/>
        </w:rPr>
      </w:pPr>
    </w:p>
    <w:p w14:paraId="4A374AC9" w14:textId="77777777" w:rsidR="00FC139E" w:rsidRPr="00FC139E" w:rsidRDefault="00FC139E" w:rsidP="00FC139E">
      <w:pPr>
        <w:rPr>
          <w:b/>
          <w:bCs/>
          <w:sz w:val="27"/>
          <w:szCs w:val="27"/>
        </w:rPr>
      </w:pPr>
      <w:r w:rsidRPr="00FC139E">
        <w:rPr>
          <w:b/>
          <w:bCs/>
          <w:sz w:val="27"/>
          <w:szCs w:val="27"/>
        </w:rPr>
        <w:t>Clear fire</w:t>
      </w:r>
    </w:p>
    <w:p w14:paraId="1A373638" w14:textId="5DCCDC6B" w:rsidR="00B73E0B" w:rsidRPr="00B73E0B" w:rsidRDefault="00B73E0B" w:rsidP="00B73E0B">
      <w:pPr>
        <w:rPr>
          <w:sz w:val="27"/>
          <w:szCs w:val="27"/>
        </w:rPr>
      </w:pPr>
      <w:r w:rsidRPr="00B73E0B">
        <w:rPr>
          <w:sz w:val="27"/>
          <w:szCs w:val="27"/>
        </w:rPr>
        <w:t>Discovered: 6/21/2022 5:05:10 PM</w:t>
      </w:r>
      <w:r w:rsidRPr="00B73E0B">
        <w:rPr>
          <w:sz w:val="27"/>
          <w:szCs w:val="27"/>
        </w:rPr>
        <w:br/>
        <w:t>Last updated: 7/19/2022 6:12:22 AM</w:t>
      </w:r>
      <w:r w:rsidRPr="00B73E0B">
        <w:rPr>
          <w:sz w:val="27"/>
          <w:szCs w:val="27"/>
        </w:rPr>
        <w:br/>
        <w:t>72157 acres</w:t>
      </w:r>
    </w:p>
    <w:p w14:paraId="5327BB4A" w14:textId="77777777" w:rsidR="00B73E0B" w:rsidRPr="00B73E0B" w:rsidRDefault="00B73E0B" w:rsidP="00B73E0B">
      <w:pPr>
        <w:rPr>
          <w:sz w:val="27"/>
          <w:szCs w:val="27"/>
        </w:rPr>
      </w:pPr>
      <w:r w:rsidRPr="00B73E0B">
        <w:rPr>
          <w:sz w:val="27"/>
          <w:szCs w:val="27"/>
        </w:rPr>
        <w:t>A period of cooler moist conditions has moderated fire behavior in the near term. Smoldering and creeping are predominant in the fire area.</w:t>
      </w:r>
    </w:p>
    <w:p w14:paraId="37743020" w14:textId="3648E185" w:rsidR="00AB0F44" w:rsidRDefault="00AB0F44" w:rsidP="00B73E0B">
      <w:pPr>
        <w:rPr>
          <w:sz w:val="27"/>
          <w:szCs w:val="27"/>
        </w:rPr>
      </w:pPr>
    </w:p>
    <w:p w14:paraId="37DC46C2" w14:textId="77777777" w:rsidR="00467892" w:rsidRPr="00467892" w:rsidRDefault="00467892" w:rsidP="00467892">
      <w:pPr>
        <w:rPr>
          <w:b/>
          <w:bCs/>
          <w:sz w:val="27"/>
          <w:szCs w:val="27"/>
        </w:rPr>
      </w:pPr>
      <w:proofErr w:type="spellStart"/>
      <w:r w:rsidRPr="00467892">
        <w:rPr>
          <w:b/>
          <w:bCs/>
          <w:sz w:val="27"/>
          <w:szCs w:val="27"/>
        </w:rPr>
        <w:t>Chitanana</w:t>
      </w:r>
      <w:proofErr w:type="spellEnd"/>
      <w:r w:rsidRPr="00467892">
        <w:rPr>
          <w:b/>
          <w:bCs/>
          <w:sz w:val="27"/>
          <w:szCs w:val="27"/>
        </w:rPr>
        <w:t xml:space="preserve"> fire</w:t>
      </w:r>
    </w:p>
    <w:p w14:paraId="098DFB6D" w14:textId="77777777" w:rsidR="00B73E0B" w:rsidRPr="00B73E0B" w:rsidRDefault="00B73E0B" w:rsidP="00B73E0B">
      <w:pPr>
        <w:rPr>
          <w:sz w:val="27"/>
          <w:szCs w:val="27"/>
        </w:rPr>
      </w:pPr>
      <w:r w:rsidRPr="00B73E0B">
        <w:rPr>
          <w:sz w:val="27"/>
          <w:szCs w:val="27"/>
        </w:rPr>
        <w:t>Discovered: 6/19/2022 7:45:00 PM</w:t>
      </w:r>
      <w:r w:rsidRPr="00B73E0B">
        <w:rPr>
          <w:sz w:val="27"/>
          <w:szCs w:val="27"/>
        </w:rPr>
        <w:br/>
        <w:t>Last updated: 7/19/2022 5:59:37 AM</w:t>
      </w:r>
      <w:r w:rsidRPr="00B73E0B">
        <w:rPr>
          <w:sz w:val="27"/>
          <w:szCs w:val="27"/>
        </w:rPr>
        <w:br/>
        <w:t>99040 acres</w:t>
      </w:r>
    </w:p>
    <w:p w14:paraId="26F34291" w14:textId="77777777" w:rsidR="00B73E0B" w:rsidRPr="00B73E0B" w:rsidRDefault="00B73E0B" w:rsidP="00B73E0B">
      <w:pPr>
        <w:rPr>
          <w:sz w:val="27"/>
          <w:szCs w:val="27"/>
        </w:rPr>
      </w:pPr>
      <w:r w:rsidRPr="00B73E0B">
        <w:rPr>
          <w:sz w:val="27"/>
          <w:szCs w:val="27"/>
        </w:rPr>
        <w:t xml:space="preserve">Resources continue to hold, improve, mop up, secure, and monitor around cabins, residences, other </w:t>
      </w:r>
      <w:proofErr w:type="gramStart"/>
      <w:r w:rsidRPr="00B73E0B">
        <w:rPr>
          <w:sz w:val="27"/>
          <w:szCs w:val="27"/>
        </w:rPr>
        <w:t>structures</w:t>
      </w:r>
      <w:proofErr w:type="gramEnd"/>
      <w:r w:rsidRPr="00B73E0B">
        <w:rPr>
          <w:sz w:val="27"/>
          <w:szCs w:val="27"/>
        </w:rPr>
        <w:t xml:space="preserve"> and allotments within the fire area. In addition, point protection continues for structures and other values at risk around the </w:t>
      </w:r>
      <w:proofErr w:type="spellStart"/>
      <w:r w:rsidRPr="00B73E0B">
        <w:rPr>
          <w:sz w:val="27"/>
          <w:szCs w:val="27"/>
        </w:rPr>
        <w:t>Chitanana</w:t>
      </w:r>
      <w:proofErr w:type="spellEnd"/>
      <w:r w:rsidRPr="00B73E0B">
        <w:rPr>
          <w:sz w:val="27"/>
          <w:szCs w:val="27"/>
        </w:rPr>
        <w:t xml:space="preserve"> fire.</w:t>
      </w:r>
    </w:p>
    <w:p w14:paraId="754F5F02" w14:textId="2F1FAB51" w:rsidR="00467892" w:rsidRDefault="00467892" w:rsidP="00AB0F44">
      <w:pPr>
        <w:rPr>
          <w:sz w:val="27"/>
          <w:szCs w:val="27"/>
        </w:rPr>
      </w:pPr>
    </w:p>
    <w:p w14:paraId="6CFC11FF" w14:textId="77777777" w:rsidR="00B73E0B" w:rsidRDefault="00B73E0B" w:rsidP="00AB0F44">
      <w:pPr>
        <w:rPr>
          <w:sz w:val="27"/>
          <w:szCs w:val="27"/>
        </w:rPr>
      </w:pPr>
    </w:p>
    <w:p w14:paraId="1FB6F921" w14:textId="77777777" w:rsidR="00467892" w:rsidRPr="00467892" w:rsidRDefault="00467892" w:rsidP="00467892">
      <w:pPr>
        <w:rPr>
          <w:b/>
          <w:bCs/>
          <w:sz w:val="27"/>
          <w:szCs w:val="27"/>
        </w:rPr>
      </w:pPr>
      <w:proofErr w:type="spellStart"/>
      <w:r w:rsidRPr="00467892">
        <w:rPr>
          <w:b/>
          <w:bCs/>
          <w:sz w:val="27"/>
          <w:szCs w:val="27"/>
        </w:rPr>
        <w:t>Bitzshitini</w:t>
      </w:r>
      <w:proofErr w:type="spellEnd"/>
      <w:r w:rsidRPr="00467892">
        <w:rPr>
          <w:b/>
          <w:bCs/>
          <w:sz w:val="27"/>
          <w:szCs w:val="27"/>
        </w:rPr>
        <w:t xml:space="preserve"> fire</w:t>
      </w:r>
    </w:p>
    <w:p w14:paraId="3A5FF32B" w14:textId="77777777" w:rsidR="00B73E0B" w:rsidRPr="00B73E0B" w:rsidRDefault="00B73E0B" w:rsidP="00B73E0B">
      <w:pPr>
        <w:rPr>
          <w:sz w:val="27"/>
          <w:szCs w:val="27"/>
        </w:rPr>
      </w:pPr>
      <w:r w:rsidRPr="00B73E0B">
        <w:rPr>
          <w:sz w:val="27"/>
          <w:szCs w:val="27"/>
        </w:rPr>
        <w:t>Discovered: 6/19/2022 5:04:00 PM</w:t>
      </w:r>
      <w:r w:rsidRPr="00B73E0B">
        <w:rPr>
          <w:sz w:val="27"/>
          <w:szCs w:val="27"/>
        </w:rPr>
        <w:br/>
        <w:t>Last updated: 7/15/2022 5:31:24 AM</w:t>
      </w:r>
      <w:r w:rsidRPr="00B73E0B">
        <w:rPr>
          <w:sz w:val="27"/>
          <w:szCs w:val="27"/>
        </w:rPr>
        <w:br/>
        <w:t>69359 acres</w:t>
      </w:r>
    </w:p>
    <w:p w14:paraId="0E0084D4" w14:textId="77777777" w:rsidR="00B73E0B" w:rsidRPr="00B73E0B" w:rsidRDefault="00B73E0B" w:rsidP="00B73E0B">
      <w:pPr>
        <w:rPr>
          <w:sz w:val="27"/>
          <w:szCs w:val="27"/>
        </w:rPr>
      </w:pPr>
      <w:r w:rsidRPr="00B73E0B">
        <w:rPr>
          <w:sz w:val="27"/>
          <w:szCs w:val="27"/>
        </w:rPr>
        <w:t>This fire is unstaffed and in patrol by air resources.</w:t>
      </w:r>
    </w:p>
    <w:p w14:paraId="49793675" w14:textId="04EF1C43" w:rsidR="00AB0F44" w:rsidRDefault="00AB0F44" w:rsidP="00AB0F44">
      <w:pPr>
        <w:rPr>
          <w:sz w:val="27"/>
          <w:szCs w:val="27"/>
        </w:rPr>
      </w:pPr>
    </w:p>
    <w:p w14:paraId="6ADF99DA" w14:textId="77777777" w:rsidR="006130DA" w:rsidRPr="006130DA" w:rsidRDefault="006130DA" w:rsidP="006130DA">
      <w:pPr>
        <w:rPr>
          <w:b/>
          <w:bCs/>
          <w:sz w:val="27"/>
          <w:szCs w:val="27"/>
        </w:rPr>
      </w:pPr>
      <w:r w:rsidRPr="006130DA">
        <w:rPr>
          <w:b/>
          <w:bCs/>
          <w:sz w:val="27"/>
          <w:szCs w:val="27"/>
        </w:rPr>
        <w:t>Contact Creek fire</w:t>
      </w:r>
    </w:p>
    <w:p w14:paraId="1F1E2FB1" w14:textId="77777777" w:rsidR="006130DA" w:rsidRPr="006130DA" w:rsidRDefault="006130DA" w:rsidP="006130DA">
      <w:pPr>
        <w:rPr>
          <w:sz w:val="27"/>
          <w:szCs w:val="27"/>
        </w:rPr>
      </w:pPr>
      <w:r w:rsidRPr="006130DA">
        <w:rPr>
          <w:sz w:val="27"/>
          <w:szCs w:val="27"/>
        </w:rPr>
        <w:t>Discovered: 5/29/2022 10:10:53 PM</w:t>
      </w:r>
      <w:r w:rsidRPr="006130DA">
        <w:rPr>
          <w:sz w:val="27"/>
          <w:szCs w:val="27"/>
        </w:rPr>
        <w:br/>
        <w:t>Last updated: 7/14/2022 11:08:17 PM</w:t>
      </w:r>
      <w:r w:rsidRPr="006130DA">
        <w:rPr>
          <w:sz w:val="27"/>
          <w:szCs w:val="27"/>
        </w:rPr>
        <w:br/>
        <w:t>10654 acres</w:t>
      </w:r>
    </w:p>
    <w:p w14:paraId="64185790" w14:textId="77777777" w:rsidR="006130DA" w:rsidRPr="006130DA" w:rsidRDefault="006130DA" w:rsidP="006130DA">
      <w:pPr>
        <w:rPr>
          <w:sz w:val="27"/>
          <w:szCs w:val="27"/>
        </w:rPr>
      </w:pPr>
      <w:r w:rsidRPr="006130DA">
        <w:rPr>
          <w:sz w:val="27"/>
          <w:szCs w:val="27"/>
        </w:rPr>
        <w:t>N208W flew the 151 fire and reported that no smoke was visible.</w:t>
      </w:r>
    </w:p>
    <w:p w14:paraId="641BE1DF" w14:textId="77777777" w:rsidR="006130DA" w:rsidRPr="00AB0F44" w:rsidRDefault="006130DA"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32"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37E7A"/>
    <w:multiLevelType w:val="hybridMultilevel"/>
    <w:tmpl w:val="DA9A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3"/>
  </w:num>
  <w:num w:numId="5" w16cid:durableId="1997416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15B52"/>
    <w:rsid w:val="00067533"/>
    <w:rsid w:val="00092C51"/>
    <w:rsid w:val="000D711E"/>
    <w:rsid w:val="00105FA1"/>
    <w:rsid w:val="001258ED"/>
    <w:rsid w:val="00164B2F"/>
    <w:rsid w:val="00170F54"/>
    <w:rsid w:val="001E03C1"/>
    <w:rsid w:val="00212DEE"/>
    <w:rsid w:val="00213836"/>
    <w:rsid w:val="00217FF1"/>
    <w:rsid w:val="00237A94"/>
    <w:rsid w:val="00282A85"/>
    <w:rsid w:val="002D35BC"/>
    <w:rsid w:val="00320774"/>
    <w:rsid w:val="00330BA8"/>
    <w:rsid w:val="00331F05"/>
    <w:rsid w:val="00336A52"/>
    <w:rsid w:val="0034242F"/>
    <w:rsid w:val="00342D03"/>
    <w:rsid w:val="00360698"/>
    <w:rsid w:val="00360F73"/>
    <w:rsid w:val="003E5910"/>
    <w:rsid w:val="0041264A"/>
    <w:rsid w:val="00412B79"/>
    <w:rsid w:val="00455747"/>
    <w:rsid w:val="00463D18"/>
    <w:rsid w:val="00467892"/>
    <w:rsid w:val="00476B3A"/>
    <w:rsid w:val="004A2454"/>
    <w:rsid w:val="004A3346"/>
    <w:rsid w:val="004A4FA4"/>
    <w:rsid w:val="004C75E2"/>
    <w:rsid w:val="004E4261"/>
    <w:rsid w:val="004E6CB6"/>
    <w:rsid w:val="00561434"/>
    <w:rsid w:val="00561564"/>
    <w:rsid w:val="00575135"/>
    <w:rsid w:val="005B181F"/>
    <w:rsid w:val="005C61FE"/>
    <w:rsid w:val="005D0DBB"/>
    <w:rsid w:val="005D618B"/>
    <w:rsid w:val="006130DA"/>
    <w:rsid w:val="0062041B"/>
    <w:rsid w:val="00663187"/>
    <w:rsid w:val="0066782F"/>
    <w:rsid w:val="00684884"/>
    <w:rsid w:val="0069107E"/>
    <w:rsid w:val="00692FCF"/>
    <w:rsid w:val="00693959"/>
    <w:rsid w:val="006963DF"/>
    <w:rsid w:val="006B65EE"/>
    <w:rsid w:val="006D00B6"/>
    <w:rsid w:val="006F7968"/>
    <w:rsid w:val="00713A46"/>
    <w:rsid w:val="00713A91"/>
    <w:rsid w:val="0071431C"/>
    <w:rsid w:val="00714F15"/>
    <w:rsid w:val="007348AC"/>
    <w:rsid w:val="00753281"/>
    <w:rsid w:val="007956BF"/>
    <w:rsid w:val="007A3162"/>
    <w:rsid w:val="007A4E8B"/>
    <w:rsid w:val="00801DF6"/>
    <w:rsid w:val="00804E87"/>
    <w:rsid w:val="00822011"/>
    <w:rsid w:val="00843815"/>
    <w:rsid w:val="00856CB7"/>
    <w:rsid w:val="00893DDE"/>
    <w:rsid w:val="008A6D19"/>
    <w:rsid w:val="008B551B"/>
    <w:rsid w:val="008C6548"/>
    <w:rsid w:val="008E369E"/>
    <w:rsid w:val="00901890"/>
    <w:rsid w:val="00905F68"/>
    <w:rsid w:val="00961285"/>
    <w:rsid w:val="00976BDA"/>
    <w:rsid w:val="00980191"/>
    <w:rsid w:val="009803D3"/>
    <w:rsid w:val="009E477A"/>
    <w:rsid w:val="00A3521B"/>
    <w:rsid w:val="00A63F9A"/>
    <w:rsid w:val="00A714F8"/>
    <w:rsid w:val="00A77323"/>
    <w:rsid w:val="00A81764"/>
    <w:rsid w:val="00AA70B0"/>
    <w:rsid w:val="00AB0F44"/>
    <w:rsid w:val="00AB185B"/>
    <w:rsid w:val="00AB36C9"/>
    <w:rsid w:val="00AD7A26"/>
    <w:rsid w:val="00AE6510"/>
    <w:rsid w:val="00B2249B"/>
    <w:rsid w:val="00B344BB"/>
    <w:rsid w:val="00B34DBD"/>
    <w:rsid w:val="00B63411"/>
    <w:rsid w:val="00B67ED0"/>
    <w:rsid w:val="00B72399"/>
    <w:rsid w:val="00B73E0B"/>
    <w:rsid w:val="00B84663"/>
    <w:rsid w:val="00B87811"/>
    <w:rsid w:val="00B87EAA"/>
    <w:rsid w:val="00B95806"/>
    <w:rsid w:val="00B967C1"/>
    <w:rsid w:val="00BB32A8"/>
    <w:rsid w:val="00BC1F52"/>
    <w:rsid w:val="00BE01DC"/>
    <w:rsid w:val="00BE7911"/>
    <w:rsid w:val="00C071A1"/>
    <w:rsid w:val="00C865F2"/>
    <w:rsid w:val="00C926A4"/>
    <w:rsid w:val="00CE08C3"/>
    <w:rsid w:val="00D02FB8"/>
    <w:rsid w:val="00D47DB0"/>
    <w:rsid w:val="00D53423"/>
    <w:rsid w:val="00D700D9"/>
    <w:rsid w:val="00D71FDE"/>
    <w:rsid w:val="00DB4176"/>
    <w:rsid w:val="00DC41BC"/>
    <w:rsid w:val="00DC6F94"/>
    <w:rsid w:val="00DD3C82"/>
    <w:rsid w:val="00DE7BC6"/>
    <w:rsid w:val="00DF1B2B"/>
    <w:rsid w:val="00E21C07"/>
    <w:rsid w:val="00E314C7"/>
    <w:rsid w:val="00E35351"/>
    <w:rsid w:val="00E44A29"/>
    <w:rsid w:val="00E63CB9"/>
    <w:rsid w:val="00E84AA2"/>
    <w:rsid w:val="00E95FB5"/>
    <w:rsid w:val="00EB5A1A"/>
    <w:rsid w:val="00ED0A44"/>
    <w:rsid w:val="00F06E19"/>
    <w:rsid w:val="00F136EF"/>
    <w:rsid w:val="00F163E1"/>
    <w:rsid w:val="00F212D5"/>
    <w:rsid w:val="00F53880"/>
    <w:rsid w:val="00F54244"/>
    <w:rsid w:val="00F872D2"/>
    <w:rsid w:val="00FA2D01"/>
    <w:rsid w:val="00FC139E"/>
    <w:rsid w:val="00FC17B0"/>
    <w:rsid w:val="00FC6D4E"/>
    <w:rsid w:val="00FD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3E0B"/>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B878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E95FB5"/>
    <w:rPr>
      <w:color w:val="605E5C"/>
      <w:shd w:val="clear" w:color="auto" w:fill="E1DFDD"/>
    </w:rPr>
  </w:style>
  <w:style w:type="character" w:customStyle="1" w:styleId="Heading2Char">
    <w:name w:val="Heading 2 Char"/>
    <w:basedOn w:val="DefaultParagraphFont"/>
    <w:link w:val="Heading2"/>
    <w:uiPriority w:val="9"/>
    <w:rsid w:val="00B8781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63D1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semiHidden/>
    <w:unhideWhenUsed/>
    <w:rsid w:val="00B73E0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536196">
      <w:bodyDiv w:val="1"/>
      <w:marLeft w:val="0"/>
      <w:marRight w:val="0"/>
      <w:marTop w:val="0"/>
      <w:marBottom w:val="0"/>
      <w:divBdr>
        <w:top w:val="none" w:sz="0" w:space="0" w:color="auto"/>
        <w:left w:val="none" w:sz="0" w:space="0" w:color="auto"/>
        <w:bottom w:val="none" w:sz="0" w:space="0" w:color="auto"/>
        <w:right w:val="none" w:sz="0" w:space="0" w:color="auto"/>
      </w:divBdr>
      <w:divsChild>
        <w:div w:id="1057821240">
          <w:marLeft w:val="0"/>
          <w:marRight w:val="0"/>
          <w:marTop w:val="0"/>
          <w:marBottom w:val="0"/>
          <w:divBdr>
            <w:top w:val="none" w:sz="0" w:space="0" w:color="auto"/>
            <w:left w:val="none" w:sz="0" w:space="0" w:color="auto"/>
            <w:bottom w:val="none" w:sz="0" w:space="0" w:color="auto"/>
            <w:right w:val="none" w:sz="0" w:space="0" w:color="auto"/>
          </w:divBdr>
        </w:div>
      </w:divsChild>
    </w:div>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336152151">
      <w:bodyDiv w:val="1"/>
      <w:marLeft w:val="0"/>
      <w:marRight w:val="0"/>
      <w:marTop w:val="0"/>
      <w:marBottom w:val="0"/>
      <w:divBdr>
        <w:top w:val="none" w:sz="0" w:space="0" w:color="auto"/>
        <w:left w:val="none" w:sz="0" w:space="0" w:color="auto"/>
        <w:bottom w:val="none" w:sz="0" w:space="0" w:color="auto"/>
        <w:right w:val="none" w:sz="0" w:space="0" w:color="auto"/>
      </w:divBdr>
    </w:div>
    <w:div w:id="344675328">
      <w:bodyDiv w:val="1"/>
      <w:marLeft w:val="0"/>
      <w:marRight w:val="0"/>
      <w:marTop w:val="0"/>
      <w:marBottom w:val="0"/>
      <w:divBdr>
        <w:top w:val="none" w:sz="0" w:space="0" w:color="auto"/>
        <w:left w:val="none" w:sz="0" w:space="0" w:color="auto"/>
        <w:bottom w:val="none" w:sz="0" w:space="0" w:color="auto"/>
        <w:right w:val="none" w:sz="0" w:space="0" w:color="auto"/>
      </w:divBdr>
      <w:divsChild>
        <w:div w:id="1554730790">
          <w:marLeft w:val="0"/>
          <w:marRight w:val="0"/>
          <w:marTop w:val="0"/>
          <w:marBottom w:val="0"/>
          <w:divBdr>
            <w:top w:val="none" w:sz="0" w:space="0" w:color="auto"/>
            <w:left w:val="none" w:sz="0" w:space="0" w:color="auto"/>
            <w:bottom w:val="none" w:sz="0" w:space="0" w:color="auto"/>
            <w:right w:val="none" w:sz="0" w:space="0" w:color="auto"/>
          </w:divBdr>
        </w:div>
      </w:divsChild>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452095338">
      <w:bodyDiv w:val="1"/>
      <w:marLeft w:val="0"/>
      <w:marRight w:val="0"/>
      <w:marTop w:val="0"/>
      <w:marBottom w:val="0"/>
      <w:divBdr>
        <w:top w:val="none" w:sz="0" w:space="0" w:color="auto"/>
        <w:left w:val="none" w:sz="0" w:space="0" w:color="auto"/>
        <w:bottom w:val="none" w:sz="0" w:space="0" w:color="auto"/>
        <w:right w:val="none" w:sz="0" w:space="0" w:color="auto"/>
      </w:divBdr>
    </w:div>
    <w:div w:id="461657631">
      <w:bodyDiv w:val="1"/>
      <w:marLeft w:val="0"/>
      <w:marRight w:val="0"/>
      <w:marTop w:val="0"/>
      <w:marBottom w:val="0"/>
      <w:divBdr>
        <w:top w:val="none" w:sz="0" w:space="0" w:color="auto"/>
        <w:left w:val="none" w:sz="0" w:space="0" w:color="auto"/>
        <w:bottom w:val="none" w:sz="0" w:space="0" w:color="auto"/>
        <w:right w:val="none" w:sz="0" w:space="0" w:color="auto"/>
      </w:divBdr>
      <w:divsChild>
        <w:div w:id="1484931481">
          <w:marLeft w:val="0"/>
          <w:marRight w:val="0"/>
          <w:marTop w:val="0"/>
          <w:marBottom w:val="0"/>
          <w:divBdr>
            <w:top w:val="none" w:sz="0" w:space="0" w:color="auto"/>
            <w:left w:val="none" w:sz="0" w:space="0" w:color="auto"/>
            <w:bottom w:val="none" w:sz="0" w:space="0" w:color="auto"/>
            <w:right w:val="none" w:sz="0" w:space="0" w:color="auto"/>
          </w:divBdr>
        </w:div>
      </w:divsChild>
    </w:div>
    <w:div w:id="627471929">
      <w:bodyDiv w:val="1"/>
      <w:marLeft w:val="0"/>
      <w:marRight w:val="0"/>
      <w:marTop w:val="0"/>
      <w:marBottom w:val="0"/>
      <w:divBdr>
        <w:top w:val="none" w:sz="0" w:space="0" w:color="auto"/>
        <w:left w:val="none" w:sz="0" w:space="0" w:color="auto"/>
        <w:bottom w:val="none" w:sz="0" w:space="0" w:color="auto"/>
        <w:right w:val="none" w:sz="0" w:space="0" w:color="auto"/>
      </w:divBdr>
    </w:div>
    <w:div w:id="753629842">
      <w:bodyDiv w:val="1"/>
      <w:marLeft w:val="0"/>
      <w:marRight w:val="0"/>
      <w:marTop w:val="0"/>
      <w:marBottom w:val="0"/>
      <w:divBdr>
        <w:top w:val="none" w:sz="0" w:space="0" w:color="auto"/>
        <w:left w:val="none" w:sz="0" w:space="0" w:color="auto"/>
        <w:bottom w:val="none" w:sz="0" w:space="0" w:color="auto"/>
        <w:right w:val="none" w:sz="0" w:space="0" w:color="auto"/>
      </w:divBdr>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156609268">
      <w:bodyDiv w:val="1"/>
      <w:marLeft w:val="0"/>
      <w:marRight w:val="0"/>
      <w:marTop w:val="0"/>
      <w:marBottom w:val="0"/>
      <w:divBdr>
        <w:top w:val="none" w:sz="0" w:space="0" w:color="auto"/>
        <w:left w:val="none" w:sz="0" w:space="0" w:color="auto"/>
        <w:bottom w:val="none" w:sz="0" w:space="0" w:color="auto"/>
        <w:right w:val="none" w:sz="0" w:space="0" w:color="auto"/>
      </w:divBdr>
    </w:div>
    <w:div w:id="1243222073">
      <w:bodyDiv w:val="1"/>
      <w:marLeft w:val="0"/>
      <w:marRight w:val="0"/>
      <w:marTop w:val="0"/>
      <w:marBottom w:val="0"/>
      <w:divBdr>
        <w:top w:val="none" w:sz="0" w:space="0" w:color="auto"/>
        <w:left w:val="none" w:sz="0" w:space="0" w:color="auto"/>
        <w:bottom w:val="none" w:sz="0" w:space="0" w:color="auto"/>
        <w:right w:val="none" w:sz="0" w:space="0" w:color="auto"/>
      </w:divBdr>
      <w:divsChild>
        <w:div w:id="882792996">
          <w:marLeft w:val="0"/>
          <w:marRight w:val="0"/>
          <w:marTop w:val="0"/>
          <w:marBottom w:val="0"/>
          <w:divBdr>
            <w:top w:val="none" w:sz="0" w:space="0" w:color="auto"/>
            <w:left w:val="none" w:sz="0" w:space="0" w:color="auto"/>
            <w:bottom w:val="none" w:sz="0" w:space="0" w:color="auto"/>
            <w:right w:val="none" w:sz="0" w:space="0" w:color="auto"/>
          </w:divBdr>
        </w:div>
      </w:divsChild>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767338415">
      <w:bodyDiv w:val="1"/>
      <w:marLeft w:val="0"/>
      <w:marRight w:val="0"/>
      <w:marTop w:val="0"/>
      <w:marBottom w:val="0"/>
      <w:divBdr>
        <w:top w:val="none" w:sz="0" w:space="0" w:color="auto"/>
        <w:left w:val="none" w:sz="0" w:space="0" w:color="auto"/>
        <w:bottom w:val="none" w:sz="0" w:space="0" w:color="auto"/>
        <w:right w:val="none" w:sz="0" w:space="0" w:color="auto"/>
      </w:divBdr>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1827355041">
      <w:bodyDiv w:val="1"/>
      <w:marLeft w:val="0"/>
      <w:marRight w:val="0"/>
      <w:marTop w:val="0"/>
      <w:marBottom w:val="0"/>
      <w:divBdr>
        <w:top w:val="none" w:sz="0" w:space="0" w:color="auto"/>
        <w:left w:val="none" w:sz="0" w:space="0" w:color="auto"/>
        <w:bottom w:val="none" w:sz="0" w:space="0" w:color="auto"/>
        <w:right w:val="none" w:sz="0" w:space="0" w:color="auto"/>
      </w:divBdr>
      <w:divsChild>
        <w:div w:id="1658411821">
          <w:marLeft w:val="0"/>
          <w:marRight w:val="0"/>
          <w:marTop w:val="0"/>
          <w:marBottom w:val="0"/>
          <w:divBdr>
            <w:top w:val="none" w:sz="0" w:space="0" w:color="auto"/>
            <w:left w:val="none" w:sz="0" w:space="0" w:color="auto"/>
            <w:bottom w:val="none" w:sz="0" w:space="0" w:color="auto"/>
            <w:right w:val="none" w:sz="0" w:space="0" w:color="auto"/>
          </w:divBdr>
        </w:div>
      </w:divsChild>
    </w:div>
    <w:div w:id="1965694468">
      <w:bodyDiv w:val="1"/>
      <w:marLeft w:val="0"/>
      <w:marRight w:val="0"/>
      <w:marTop w:val="0"/>
      <w:marBottom w:val="0"/>
      <w:divBdr>
        <w:top w:val="none" w:sz="0" w:space="0" w:color="auto"/>
        <w:left w:val="none" w:sz="0" w:space="0" w:color="auto"/>
        <w:bottom w:val="none" w:sz="0" w:space="0" w:color="auto"/>
        <w:right w:val="none" w:sz="0" w:space="0" w:color="auto"/>
      </w:divBdr>
      <w:divsChild>
        <w:div w:id="601839168">
          <w:marLeft w:val="0"/>
          <w:marRight w:val="0"/>
          <w:marTop w:val="0"/>
          <w:marBottom w:val="0"/>
          <w:divBdr>
            <w:top w:val="none" w:sz="0" w:space="0" w:color="auto"/>
            <w:left w:val="none" w:sz="0" w:space="0" w:color="auto"/>
            <w:bottom w:val="none" w:sz="0" w:space="0" w:color="auto"/>
            <w:right w:val="none" w:sz="0" w:space="0" w:color="auto"/>
          </w:divBdr>
        </w:div>
      </w:divsChild>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bove.nasa.gov/airborne_2017.html" TargetMode="External"/><Relationship Id="rId18" Type="http://schemas.openxmlformats.org/officeDocument/2006/relationships/hyperlink" Target="https://fluid.nccs.nasa.gov/missions/mission_ABOVE/" TargetMode="External"/><Relationship Id="rId26" Type="http://schemas.openxmlformats.org/officeDocument/2006/relationships/hyperlink" Target="https://aa.usno.navy.mil/data/AltAz" TargetMode="External"/><Relationship Id="rId3" Type="http://schemas.openxmlformats.org/officeDocument/2006/relationships/settings" Target="settings.xml"/><Relationship Id="rId21" Type="http://schemas.openxmlformats.org/officeDocument/2006/relationships/hyperlink" Target="https://weathercams.faa.gov/" TargetMode="External"/><Relationship Id="rId34" Type="http://schemas.openxmlformats.org/officeDocument/2006/relationships/theme" Target="theme/theme1.xml"/><Relationship Id="rId7" Type="http://schemas.openxmlformats.org/officeDocument/2006/relationships/hyperlink" Target="https://www.neonscience.org/data-collection/flight-schedules-coverage" TargetMode="External"/><Relationship Id="rId12" Type="http://schemas.openxmlformats.org/officeDocument/2006/relationships/hyperlink" Target="https://flightaware.com/live/flight/N80Y" TargetMode="External"/><Relationship Id="rId17" Type="http://schemas.openxmlformats.org/officeDocument/2006/relationships/hyperlink" Target="https://flightaware.com/live/flight/DADLR" TargetMode="External"/><Relationship Id="rId25" Type="http://schemas.openxmlformats.org/officeDocument/2006/relationships/hyperlink" Target="https://www.weather.gov/afc/ic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irbornescience.nasa.gov/tracker/" TargetMode="External"/><Relationship Id="rId20"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29" Type="http://schemas.openxmlformats.org/officeDocument/2006/relationships/hyperlink" Target="https://www.arcgis.com/apps/webappviewer/index.html?id=f5c311fa930d4831916c3f27984e97fd&amp;extent=-21498469.1666%2C7047820.6016%2C-12281998.0441%2C11636488.2836%2C102100" TargetMode="External"/><Relationship Id="rId1" Type="http://schemas.openxmlformats.org/officeDocument/2006/relationships/numbering" Target="numbering.xml"/><Relationship Id="rId6" Type="http://schemas.openxmlformats.org/officeDocument/2006/relationships/hyperlink" Target="https://gliht.gsfc.nasa.gov/" TargetMode="External"/><Relationship Id="rId11" Type="http://schemas.openxmlformats.org/officeDocument/2006/relationships/hyperlink" Target="https://avng.jpl.nasa.gov/pub/ABoVE/quicklooks/" TargetMode="External"/><Relationship Id="rId24" Type="http://schemas.openxmlformats.org/officeDocument/2006/relationships/hyperlink" Target="https://www.enr.gov.nt.ca/en/services/wildland-fire-update/nwt-live-fire-map" TargetMode="External"/><Relationship Id="rId32" Type="http://schemas.openxmlformats.org/officeDocument/2006/relationships/hyperlink" Target="mailto:support@cce.nasa.gov" TargetMode="External"/><Relationship Id="rId5" Type="http://schemas.openxmlformats.org/officeDocument/2006/relationships/hyperlink" Target="https://www.halo-spp.de/Missions/CoMet-2-0-Arctic-2022/" TargetMode="External"/><Relationship Id="rId15" Type="http://schemas.openxmlformats.org/officeDocument/2006/relationships/hyperlink" Target="https://flightaware.com/live/flight/N992NA" TargetMode="External"/><Relationship Id="rId23" Type="http://schemas.openxmlformats.org/officeDocument/2006/relationships/hyperlink" Target="http://firesmoke.ca/forecasts/current/" TargetMode="External"/><Relationship Id="rId28" Type="http://schemas.openxmlformats.org/officeDocument/2006/relationships/hyperlink" Target="https://www.iqair.com/us/usa/alaska/fairbanks" TargetMode="External"/><Relationship Id="rId10" Type="http://schemas.openxmlformats.org/officeDocument/2006/relationships/image" Target="media/image1.gif"/><Relationship Id="rId19" Type="http://schemas.openxmlformats.org/officeDocument/2006/relationships/hyperlink" Target="https://rapidrefresh.noaa.gov/alaska/" TargetMode="External"/><Relationship Id="rId31" Type="http://schemas.openxmlformats.org/officeDocument/2006/relationships/hyperlink" Target="https://fire.ak.blm.gov/predsvcs/maps.php" TargetMode="External"/><Relationship Id="rId4" Type="http://schemas.openxmlformats.org/officeDocument/2006/relationships/webSettings" Target="webSettings.xml"/><Relationship Id="rId9" Type="http://schemas.openxmlformats.org/officeDocument/2006/relationships/hyperlink" Target="https://flightaware.com/live/flight/N53W" TargetMode="External"/><Relationship Id="rId14" Type="http://schemas.openxmlformats.org/officeDocument/2006/relationships/hyperlink" Target="https://www.neonscience.org/data-collection/daily-flight-reports" TargetMode="External"/><Relationship Id="rId22" Type="http://schemas.openxmlformats.org/officeDocument/2006/relationships/hyperlink" Target="http://smoke.alaska.edu/current_fires.html" TargetMode="External"/><Relationship Id="rId27" Type="http://schemas.openxmlformats.org/officeDocument/2006/relationships/hyperlink" Target="http://smoke.alaska.edu/current_fires.html" TargetMode="External"/><Relationship Id="rId30" Type="http://schemas.openxmlformats.org/officeDocument/2006/relationships/image" Target="media/image2.png"/><Relationship Id="rId8" Type="http://schemas.openxmlformats.org/officeDocument/2006/relationships/hyperlink" Target="https://above.nasa.gov/airborne_20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10</Pages>
  <Words>2716</Words>
  <Characters>15483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8</cp:revision>
  <dcterms:created xsi:type="dcterms:W3CDTF">2022-07-25T17:45:00Z</dcterms:created>
  <dcterms:modified xsi:type="dcterms:W3CDTF">2022-07-25T20:05:00Z</dcterms:modified>
</cp:coreProperties>
</file>